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C9E8BC1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9A52F4">
        <w:rPr>
          <w:b/>
          <w:bCs/>
          <w:sz w:val="28"/>
          <w:szCs w:val="28"/>
        </w:rPr>
        <w:t>9</w:t>
      </w:r>
    </w:p>
    <w:p w14:paraId="5DB5DE3B" w14:textId="339F0CD8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7D7343" w:rsidRPr="007D7343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01:04:1400006:15, расположенного по адресу: Республика Адыгея, Майкопский район, </w:t>
      </w:r>
      <w:proofErr w:type="spellStart"/>
      <w:r w:rsidR="007D7343" w:rsidRPr="007D7343">
        <w:rPr>
          <w:sz w:val="28"/>
          <w:szCs w:val="28"/>
          <w:shd w:val="clear" w:color="auto" w:fill="FFFFFF"/>
        </w:rPr>
        <w:t>ст-ца</w:t>
      </w:r>
      <w:proofErr w:type="spellEnd"/>
      <w:r w:rsidR="007D7343" w:rsidRPr="007D7343">
        <w:rPr>
          <w:sz w:val="28"/>
          <w:szCs w:val="28"/>
          <w:shd w:val="clear" w:color="auto" w:fill="FFFFFF"/>
        </w:rPr>
        <w:t xml:space="preserve"> Даховская, ул. Горького, 20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4C73BCBB" w:rsidR="007433EB" w:rsidRPr="00F11A4B" w:rsidRDefault="007D7343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326681" w:rsidRPr="00326681">
        <w:rPr>
          <w:b/>
          <w:bCs/>
          <w:sz w:val="28"/>
          <w:szCs w:val="28"/>
        </w:rPr>
        <w:t xml:space="preserve"> января 2026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</w:t>
      </w:r>
      <w:r w:rsidR="00326681">
        <w:rPr>
          <w:b/>
          <w:bCs/>
          <w:sz w:val="28"/>
          <w:szCs w:val="28"/>
        </w:rPr>
        <w:t xml:space="preserve">  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65E023A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26681">
        <w:rPr>
          <w:rFonts w:ascii="Times New Roman" w:hAnsi="Times New Roman" w:cs="Times New Roman"/>
          <w:sz w:val="28"/>
          <w:szCs w:val="28"/>
        </w:rPr>
        <w:t>2</w:t>
      </w:r>
      <w:r w:rsidR="007D734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144394">
        <w:rPr>
          <w:rFonts w:ascii="Times New Roman" w:hAnsi="Times New Roman" w:cs="Times New Roman"/>
          <w:sz w:val="28"/>
          <w:szCs w:val="28"/>
        </w:rPr>
        <w:t>.</w:t>
      </w:r>
      <w:r w:rsidR="001A498F">
        <w:rPr>
          <w:rFonts w:ascii="Times New Roman" w:hAnsi="Times New Roman" w:cs="Times New Roman"/>
          <w:sz w:val="28"/>
          <w:szCs w:val="28"/>
        </w:rPr>
        <w:t>1</w:t>
      </w:r>
      <w:r w:rsidR="00326681">
        <w:rPr>
          <w:rFonts w:ascii="Times New Roman" w:hAnsi="Times New Roman" w:cs="Times New Roman"/>
          <w:sz w:val="28"/>
          <w:szCs w:val="28"/>
        </w:rPr>
        <w:t>2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26681">
        <w:rPr>
          <w:rFonts w:ascii="Times New Roman" w:hAnsi="Times New Roman" w:cs="Times New Roman"/>
          <w:sz w:val="28"/>
          <w:szCs w:val="28"/>
        </w:rPr>
        <w:t>9</w:t>
      </w:r>
      <w:r w:rsidR="007D7343">
        <w:rPr>
          <w:rFonts w:ascii="Times New Roman" w:hAnsi="Times New Roman" w:cs="Times New Roman"/>
          <w:sz w:val="28"/>
          <w:szCs w:val="28"/>
        </w:rPr>
        <w:t>76</w:t>
      </w:r>
      <w:r w:rsidRPr="00144394">
        <w:rPr>
          <w:rFonts w:ascii="Times New Roman" w:hAnsi="Times New Roman" w:cs="Times New Roman"/>
          <w:sz w:val="28"/>
          <w:szCs w:val="28"/>
        </w:rPr>
        <w:t>-з «</w:t>
      </w:r>
      <w:r w:rsidR="009A52F4" w:rsidRPr="009A52F4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01:04:1400006:15, расположенного по адресу: Республика Адыгея, Майкопский район, </w:t>
      </w:r>
      <w:proofErr w:type="spellStart"/>
      <w:r w:rsidR="009A52F4" w:rsidRPr="009A52F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A52F4" w:rsidRPr="009A52F4">
        <w:rPr>
          <w:rFonts w:ascii="Times New Roman" w:hAnsi="Times New Roman" w:cs="Times New Roman"/>
          <w:sz w:val="28"/>
          <w:szCs w:val="28"/>
        </w:rPr>
        <w:t xml:space="preserve"> Даховская, ул. Горького, 20»</w:t>
      </w:r>
      <w:r w:rsidRPr="00144394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7D7343" w:rsidRPr="007D7343">
        <w:rPr>
          <w:rFonts w:ascii="Times New Roman" w:hAnsi="Times New Roman" w:cs="Times New Roman"/>
          <w:sz w:val="28"/>
          <w:szCs w:val="28"/>
        </w:rPr>
        <w:t>Петрусевич Л.С</w:t>
      </w:r>
      <w:r w:rsidR="001A498F" w:rsidRPr="001A498F">
        <w:rPr>
          <w:rFonts w:ascii="Times New Roman" w:hAnsi="Times New Roman" w:cs="Times New Roman"/>
          <w:sz w:val="28"/>
          <w:szCs w:val="28"/>
        </w:rPr>
        <w:t xml:space="preserve">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7D7343" w:rsidRPr="007D734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01:04:1400006:15, расположенного по адресу: Республика Адыгея, Майкопский район, </w:t>
      </w:r>
      <w:proofErr w:type="spellStart"/>
      <w:r w:rsidR="007D7343" w:rsidRPr="007D734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7D7343" w:rsidRPr="007D7343">
        <w:rPr>
          <w:rFonts w:ascii="Times New Roman" w:hAnsi="Times New Roman" w:cs="Times New Roman"/>
          <w:sz w:val="28"/>
          <w:szCs w:val="28"/>
        </w:rPr>
        <w:t xml:space="preserve"> Даховская, ул. Горького, 20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68976851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D7343">
        <w:rPr>
          <w:sz w:val="28"/>
          <w:szCs w:val="28"/>
        </w:rPr>
        <w:t>21</w:t>
      </w:r>
      <w:r w:rsidR="00A349A5" w:rsidRPr="00657AB4">
        <w:rPr>
          <w:sz w:val="28"/>
          <w:szCs w:val="28"/>
        </w:rPr>
        <w:t>.</w:t>
      </w:r>
      <w:r w:rsidR="00326681">
        <w:rPr>
          <w:sz w:val="28"/>
          <w:szCs w:val="28"/>
        </w:rPr>
        <w:t>0</w:t>
      </w:r>
      <w:r w:rsidR="001A498F">
        <w:rPr>
          <w:sz w:val="28"/>
          <w:szCs w:val="28"/>
        </w:rPr>
        <w:t>1</w:t>
      </w:r>
      <w:r w:rsidRPr="00657AB4">
        <w:rPr>
          <w:sz w:val="28"/>
          <w:szCs w:val="28"/>
        </w:rPr>
        <w:t>.202</w:t>
      </w:r>
      <w:r w:rsidR="00326681">
        <w:rPr>
          <w:sz w:val="28"/>
          <w:szCs w:val="28"/>
        </w:rPr>
        <w:t>6</w:t>
      </w:r>
      <w:r w:rsidRPr="00657AB4">
        <w:rPr>
          <w:sz w:val="28"/>
          <w:szCs w:val="28"/>
        </w:rPr>
        <w:t xml:space="preserve"> № </w:t>
      </w:r>
      <w:r w:rsidR="007D7343">
        <w:rPr>
          <w:sz w:val="28"/>
          <w:szCs w:val="28"/>
        </w:rPr>
        <w:t>9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71D0CE54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9A52F4" w:rsidRPr="009A52F4">
        <w:rPr>
          <w:color w:val="000000"/>
          <w:sz w:val="28"/>
          <w:szCs w:val="28"/>
        </w:rPr>
        <w:t xml:space="preserve">«Гостиничное обслуживание (4.7)», установленные для территориальной зоны Ж-1 «Зона </w:t>
      </w:r>
      <w:r w:rsidR="009A52F4" w:rsidRPr="009A52F4">
        <w:rPr>
          <w:color w:val="000000"/>
          <w:sz w:val="28"/>
          <w:szCs w:val="28"/>
        </w:rPr>
        <w:lastRenderedPageBreak/>
        <w:t>застройки индивидуальными жилыми домами и личного подсобного хозяйства</w:t>
      </w:r>
      <w:r w:rsidR="009A52F4" w:rsidRPr="009A52F4">
        <w:rPr>
          <w:bCs/>
          <w:iCs/>
          <w:color w:val="000000"/>
          <w:sz w:val="28"/>
          <w:szCs w:val="28"/>
        </w:rPr>
        <w:t>»</w:t>
      </w:r>
      <w:r w:rsidR="009A52F4" w:rsidRPr="009A52F4">
        <w:rPr>
          <w:color w:val="000000"/>
          <w:sz w:val="28"/>
          <w:szCs w:val="28"/>
        </w:rPr>
        <w:t>,</w:t>
      </w:r>
      <w:r w:rsidR="009A52F4" w:rsidRPr="009A52F4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01:04:1400006:15 площадью 1496 </w:t>
      </w:r>
      <w:proofErr w:type="spellStart"/>
      <w:r w:rsidR="009A52F4" w:rsidRPr="009A52F4">
        <w:rPr>
          <w:bCs/>
          <w:iCs/>
          <w:color w:val="000000"/>
          <w:sz w:val="28"/>
          <w:szCs w:val="28"/>
        </w:rPr>
        <w:t>кв.м</w:t>
      </w:r>
      <w:proofErr w:type="spellEnd"/>
      <w:r w:rsidR="009A52F4" w:rsidRPr="009A52F4">
        <w:rPr>
          <w:bCs/>
          <w:iCs/>
          <w:color w:val="000000"/>
          <w:sz w:val="28"/>
          <w:szCs w:val="28"/>
        </w:rPr>
        <w:t>.</w:t>
      </w:r>
      <w:r w:rsidR="009A52F4" w:rsidRPr="009A52F4">
        <w:rPr>
          <w:color w:val="000000"/>
          <w:sz w:val="28"/>
          <w:szCs w:val="28"/>
        </w:rPr>
        <w:t xml:space="preserve">, расположенного по адресу: Республика Адыгея, Майкопский район, </w:t>
      </w:r>
      <w:proofErr w:type="spellStart"/>
      <w:r w:rsidR="009A52F4" w:rsidRPr="009A52F4">
        <w:rPr>
          <w:color w:val="000000"/>
          <w:sz w:val="28"/>
          <w:szCs w:val="28"/>
        </w:rPr>
        <w:t>ст-ца</w:t>
      </w:r>
      <w:proofErr w:type="spellEnd"/>
      <w:r w:rsidR="009A52F4" w:rsidRPr="009A52F4">
        <w:rPr>
          <w:color w:val="000000"/>
          <w:sz w:val="28"/>
          <w:szCs w:val="28"/>
        </w:rPr>
        <w:t xml:space="preserve"> Даховская, ул. Горького, 20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0E7D6" w14:textId="77777777" w:rsidR="00FB6D70" w:rsidRDefault="00FB6D70" w:rsidP="007433EB">
      <w:pPr>
        <w:spacing w:after="0" w:line="240" w:lineRule="auto"/>
      </w:pPr>
      <w:r>
        <w:separator/>
      </w:r>
    </w:p>
  </w:endnote>
  <w:endnote w:type="continuationSeparator" w:id="0">
    <w:p w14:paraId="1D511382" w14:textId="77777777" w:rsidR="00FB6D70" w:rsidRDefault="00FB6D7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3E684" w14:textId="77777777" w:rsidR="00FB6D70" w:rsidRDefault="00FB6D70" w:rsidP="007433EB">
      <w:pPr>
        <w:spacing w:after="0" w:line="240" w:lineRule="auto"/>
      </w:pPr>
      <w:r>
        <w:separator/>
      </w:r>
    </w:p>
  </w:footnote>
  <w:footnote w:type="continuationSeparator" w:id="0">
    <w:p w14:paraId="40640D0E" w14:textId="77777777" w:rsidR="00FB6D70" w:rsidRDefault="00FB6D7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498F"/>
    <w:rsid w:val="001A5760"/>
    <w:rsid w:val="001F198C"/>
    <w:rsid w:val="002402DE"/>
    <w:rsid w:val="00271E93"/>
    <w:rsid w:val="00276490"/>
    <w:rsid w:val="002B388B"/>
    <w:rsid w:val="002E0F10"/>
    <w:rsid w:val="002E15F0"/>
    <w:rsid w:val="003247DC"/>
    <w:rsid w:val="00326681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105A"/>
    <w:rsid w:val="004D4294"/>
    <w:rsid w:val="005344A5"/>
    <w:rsid w:val="00542877"/>
    <w:rsid w:val="005A39DC"/>
    <w:rsid w:val="005D68CB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D7343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92AC6"/>
    <w:rsid w:val="009A52F4"/>
    <w:rsid w:val="009F4C56"/>
    <w:rsid w:val="00A349A5"/>
    <w:rsid w:val="00A473E6"/>
    <w:rsid w:val="00A52C04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14454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B6D70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2026-01-26T13:01:00Z</dcterms:created>
  <dcterms:modified xsi:type="dcterms:W3CDTF">2026-01-26T13:01:00Z</dcterms:modified>
</cp:coreProperties>
</file>