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44394">
        <w:rPr>
          <w:b/>
          <w:bCs/>
          <w:sz w:val="28"/>
          <w:szCs w:val="28"/>
        </w:rPr>
        <w:t>9</w:t>
      </w:r>
      <w:r w:rsidR="00D022C5">
        <w:rPr>
          <w:b/>
          <w:bCs/>
          <w:sz w:val="28"/>
          <w:szCs w:val="28"/>
        </w:rPr>
        <w:t>2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D022C5" w:rsidRPr="00D022C5">
        <w:rPr>
          <w:sz w:val="28"/>
          <w:szCs w:val="28"/>
          <w:shd w:val="clear" w:color="auto" w:fill="FFFFFF"/>
        </w:rPr>
        <w:t>О предоставлении разрешения на условно разрешенные виды использования земельного участка с кадастровым номером 01:04:0200136:251, расположенного по адресу: Республика Адыгея, р-н Майкопский, п. Тульский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F11A4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 w:rsidRPr="00D022C5">
        <w:rPr>
          <w:b/>
          <w:bCs/>
          <w:sz w:val="28"/>
          <w:szCs w:val="28"/>
        </w:rPr>
        <w:t>24</w:t>
      </w:r>
      <w:r w:rsidR="000766EB">
        <w:rPr>
          <w:b/>
          <w:bCs/>
          <w:sz w:val="28"/>
          <w:szCs w:val="28"/>
        </w:rPr>
        <w:t>ию</w:t>
      </w:r>
      <w:r w:rsidR="00391618">
        <w:rPr>
          <w:b/>
          <w:bCs/>
          <w:sz w:val="28"/>
          <w:szCs w:val="28"/>
        </w:rPr>
        <w:t>л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>
        <w:rPr>
          <w:b/>
          <w:bCs/>
          <w:iCs/>
          <w:sz w:val="28"/>
          <w:szCs w:val="28"/>
        </w:rPr>
        <w:t>Тульский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F11A4B" w:rsidRPr="00F11A4B">
        <w:rPr>
          <w:rFonts w:ascii="Times New Roman" w:hAnsi="Times New Roman" w:cs="Times New Roman"/>
          <w:sz w:val="28"/>
          <w:szCs w:val="28"/>
        </w:rPr>
        <w:t>04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F11A4B" w:rsidRPr="00F11A4B">
        <w:rPr>
          <w:rFonts w:ascii="Times New Roman" w:hAnsi="Times New Roman" w:cs="Times New Roman"/>
          <w:sz w:val="28"/>
          <w:szCs w:val="28"/>
        </w:rPr>
        <w:t>7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11A4B" w:rsidRPr="00F11A4B">
        <w:rPr>
          <w:rFonts w:ascii="Times New Roman" w:hAnsi="Times New Roman" w:cs="Times New Roman"/>
          <w:sz w:val="28"/>
          <w:szCs w:val="28"/>
        </w:rPr>
        <w:t>41</w:t>
      </w:r>
      <w:r w:rsidR="00D022C5">
        <w:rPr>
          <w:rFonts w:ascii="Times New Roman" w:hAnsi="Times New Roman" w:cs="Times New Roman"/>
          <w:sz w:val="28"/>
          <w:szCs w:val="28"/>
        </w:rPr>
        <w:t>3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D022C5" w:rsidRPr="00D022C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01:04:0200136:251, расположенного по адресу: Республика Адыгея, р-н Майкопский, п. Тульский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F11A4B" w:rsidRPr="00F11A4B">
        <w:rPr>
          <w:rFonts w:ascii="Times New Roman" w:hAnsi="Times New Roman" w:cs="Times New Roman"/>
          <w:sz w:val="28"/>
          <w:szCs w:val="28"/>
        </w:rPr>
        <w:t>Кравцовой В.А.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D022C5" w:rsidRPr="00D022C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01:04:0200136:251, расположенного по адресу: Республика Адыгея, р-н Майкопский, п. Тульский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11A4B" w:rsidRPr="00F11A4B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91618">
        <w:rPr>
          <w:sz w:val="28"/>
          <w:szCs w:val="28"/>
        </w:rPr>
        <w:t>7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144394">
        <w:rPr>
          <w:sz w:val="28"/>
          <w:szCs w:val="28"/>
        </w:rPr>
        <w:t>9</w:t>
      </w:r>
      <w:r w:rsidR="00D022C5">
        <w:rPr>
          <w:sz w:val="28"/>
          <w:szCs w:val="28"/>
        </w:rPr>
        <w:t>2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8F6DF8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8F6DF8">
        <w:rPr>
          <w:sz w:val="28"/>
          <w:szCs w:val="28"/>
        </w:rPr>
        <w:t>4</w:t>
      </w:r>
      <w:r w:rsidRPr="00657AB4">
        <w:rPr>
          <w:sz w:val="28"/>
          <w:szCs w:val="28"/>
        </w:rPr>
        <w:t xml:space="preserve"> участник</w:t>
      </w:r>
      <w:r w:rsidR="008F6DF8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8F6DF8">
        <w:rPr>
          <w:sz w:val="28"/>
          <w:szCs w:val="28"/>
        </w:rPr>
        <w:t>е</w:t>
      </w:r>
      <w:r w:rsidRPr="00657AB4">
        <w:rPr>
          <w:sz w:val="28"/>
          <w:szCs w:val="28"/>
        </w:rPr>
        <w:t>внес</w:t>
      </w:r>
      <w:r w:rsidR="008F6DF8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8F6DF8">
        <w:rPr>
          <w:sz w:val="28"/>
          <w:szCs w:val="28"/>
        </w:rPr>
        <w:t>:</w:t>
      </w:r>
    </w:p>
    <w:p w:rsidR="008F6DF8" w:rsidRDefault="005344A5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bookmarkStart w:id="0" w:name="_Hlk204851613"/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557F6">
        <w:rPr>
          <w:sz w:val="28"/>
          <w:szCs w:val="28"/>
        </w:rPr>
        <w:t xml:space="preserve">Шмидт И.В. </w:t>
      </w:r>
      <w:bookmarkEnd w:id="0"/>
      <w:r w:rsidR="00E557F6">
        <w:rPr>
          <w:sz w:val="28"/>
          <w:szCs w:val="28"/>
        </w:rPr>
        <w:t xml:space="preserve">возражает в предоставлении условно разрешенного вида, в связи с недостаточной мощностью существующих систем коммунального обслуживания, а также возможным несоблюдением режима тишины и ограничении доступа к </w:t>
      </w:r>
      <w:r>
        <w:rPr>
          <w:sz w:val="28"/>
          <w:szCs w:val="28"/>
        </w:rPr>
        <w:t>существующим земельным участкам.</w:t>
      </w:r>
    </w:p>
    <w:p w:rsidR="005344A5" w:rsidRDefault="005344A5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Аракелян А.А. против размещения гостиничного комплекса.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lastRenderedPageBreak/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</w:t>
      </w:r>
      <w:r w:rsidR="00D022C5" w:rsidRPr="00D022C5">
        <w:rPr>
          <w:color w:val="000000"/>
          <w:sz w:val="28"/>
          <w:szCs w:val="28"/>
        </w:rPr>
        <w:t>условно разрешенные виды использования земельного участка – «Гостиничное обслуживание (4.7)» и «Туристическое обслуживание (5.2.1)», установленные для территориальной зоны ЖЗ.101 «Зона застройки индивидуальными жилыми домами и личного подсобного хозяйства</w:t>
      </w:r>
      <w:r w:rsidR="00D022C5" w:rsidRPr="00D022C5">
        <w:rPr>
          <w:bCs/>
          <w:iCs/>
          <w:color w:val="000000"/>
          <w:sz w:val="28"/>
          <w:szCs w:val="28"/>
        </w:rPr>
        <w:t>»</w:t>
      </w:r>
      <w:r w:rsidR="00D022C5" w:rsidRPr="00D022C5">
        <w:rPr>
          <w:color w:val="000000"/>
          <w:sz w:val="28"/>
          <w:szCs w:val="28"/>
        </w:rPr>
        <w:t>,</w:t>
      </w:r>
      <w:r w:rsidR="00D022C5" w:rsidRPr="00D022C5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01:04:0200136:251 площадью 1700 кв.м.</w:t>
      </w:r>
      <w:r w:rsidR="00D022C5" w:rsidRPr="00D022C5">
        <w:rPr>
          <w:color w:val="000000"/>
          <w:sz w:val="28"/>
          <w:szCs w:val="28"/>
        </w:rPr>
        <w:t>, расположенного по адресу: Республика Адыгея, р-н Майкопский, п. Тульский</w:t>
      </w:r>
      <w:r w:rsidR="00E5045E">
        <w:rPr>
          <w:bCs/>
          <w:iCs/>
          <w:color w:val="000000"/>
          <w:sz w:val="28"/>
          <w:szCs w:val="28"/>
        </w:rPr>
        <w:t>,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E557F6" w:rsidRPr="00E557F6" w:rsidRDefault="00E557F6" w:rsidP="00E557F6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bookmarkStart w:id="1" w:name="_Hlk204680340"/>
      <w:r>
        <w:rPr>
          <w:sz w:val="28"/>
          <w:szCs w:val="28"/>
        </w:rPr>
        <w:t>Комиссия по подготовке проекта Правил землепользования и застройки муниципального образования «Майкопский район</w:t>
      </w:r>
      <w:r w:rsidRPr="00253DC4">
        <w:rPr>
          <w:sz w:val="28"/>
          <w:szCs w:val="28"/>
        </w:rPr>
        <w:t xml:space="preserve">» </w:t>
      </w:r>
      <w:r>
        <w:rPr>
          <w:sz w:val="28"/>
          <w:szCs w:val="28"/>
        </w:rPr>
        <w:t>считает замечани</w:t>
      </w:r>
      <w:r w:rsidR="005344A5">
        <w:rPr>
          <w:sz w:val="28"/>
          <w:szCs w:val="28"/>
        </w:rPr>
        <w:t>я1 и 2</w:t>
      </w:r>
      <w:r>
        <w:rPr>
          <w:sz w:val="28"/>
          <w:szCs w:val="28"/>
        </w:rPr>
        <w:t>нецелесообразным</w:t>
      </w:r>
      <w:r w:rsidR="005344A5">
        <w:rPr>
          <w:sz w:val="28"/>
          <w:szCs w:val="28"/>
        </w:rPr>
        <w:t>и</w:t>
      </w:r>
      <w:r>
        <w:rPr>
          <w:sz w:val="28"/>
          <w:szCs w:val="28"/>
        </w:rPr>
        <w:t xml:space="preserve"> к учету, </w:t>
      </w:r>
      <w:r w:rsidRPr="00427EE3">
        <w:rPr>
          <w:sz w:val="28"/>
          <w:szCs w:val="28"/>
        </w:rPr>
        <w:t xml:space="preserve">в связи с </w:t>
      </w:r>
      <w:bookmarkEnd w:id="1"/>
      <w:r>
        <w:rPr>
          <w:sz w:val="28"/>
          <w:szCs w:val="28"/>
        </w:rPr>
        <w:t>отсутствием материалов, подтверждающих</w:t>
      </w:r>
      <w:r w:rsidR="005344A5">
        <w:rPr>
          <w:sz w:val="28"/>
          <w:szCs w:val="28"/>
        </w:rPr>
        <w:t xml:space="preserve"> указанные факты</w:t>
      </w:r>
      <w:r>
        <w:rPr>
          <w:sz w:val="28"/>
          <w:szCs w:val="28"/>
        </w:rPr>
        <w:t xml:space="preserve">, и иных причин, являющихся основаниями для отказа в предоставлении рассматриваемого разрешения, а также </w:t>
      </w:r>
      <w:r w:rsidRPr="002C7DD4">
        <w:rPr>
          <w:sz w:val="28"/>
          <w:szCs w:val="28"/>
        </w:rPr>
        <w:t>развитием Республики Адыгея в туристическом направлении</w:t>
      </w:r>
      <w:r w:rsidRPr="00427EE3">
        <w:rPr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93105C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BE3" w:rsidRDefault="000A7BE3" w:rsidP="007433EB">
      <w:pPr>
        <w:spacing w:after="0" w:line="240" w:lineRule="auto"/>
      </w:pPr>
      <w:r>
        <w:separator/>
      </w:r>
    </w:p>
  </w:endnote>
  <w:endnote w:type="continuationSeparator" w:id="1">
    <w:p w:rsidR="000A7BE3" w:rsidRDefault="000A7BE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BE3" w:rsidRDefault="000A7BE3" w:rsidP="007433EB">
      <w:pPr>
        <w:spacing w:after="0" w:line="240" w:lineRule="auto"/>
      </w:pPr>
      <w:r>
        <w:separator/>
      </w:r>
    </w:p>
  </w:footnote>
  <w:footnote w:type="continuationSeparator" w:id="1">
    <w:p w:rsidR="000A7BE3" w:rsidRDefault="000A7BE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4543B"/>
    <w:rsid w:val="000766EB"/>
    <w:rsid w:val="00086EF7"/>
    <w:rsid w:val="00090C4F"/>
    <w:rsid w:val="000A7BE3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56F65"/>
    <w:rsid w:val="004A1EF8"/>
    <w:rsid w:val="004B23E2"/>
    <w:rsid w:val="004C4DB2"/>
    <w:rsid w:val="004D4294"/>
    <w:rsid w:val="005222D8"/>
    <w:rsid w:val="005344A5"/>
    <w:rsid w:val="00542877"/>
    <w:rsid w:val="005A39DC"/>
    <w:rsid w:val="00611AE2"/>
    <w:rsid w:val="00657AB4"/>
    <w:rsid w:val="00663892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67E51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2</cp:revision>
  <cp:lastPrinted>2024-11-19T05:42:00Z</cp:lastPrinted>
  <dcterms:created xsi:type="dcterms:W3CDTF">2025-08-01T05:34:00Z</dcterms:created>
  <dcterms:modified xsi:type="dcterms:W3CDTF">2025-08-01T05:34:00Z</dcterms:modified>
</cp:coreProperties>
</file>