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32D1D">
        <w:rPr>
          <w:b/>
          <w:bCs/>
          <w:sz w:val="27"/>
          <w:szCs w:val="27"/>
        </w:rPr>
        <w:t>8</w:t>
      </w:r>
      <w:r w:rsidR="00FC11B2">
        <w:rPr>
          <w:b/>
          <w:bCs/>
          <w:sz w:val="27"/>
          <w:szCs w:val="27"/>
        </w:rPr>
        <w:t>2</w:t>
      </w:r>
    </w:p>
    <w:p w:rsidR="007433EB" w:rsidRDefault="007433EB" w:rsidP="00132D1D">
      <w:pPr>
        <w:pStyle w:val="a3"/>
        <w:spacing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FC11B2" w:rsidRPr="00FC11B2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01:04:5612003:1863, расположенного по адресу: Республика Адыгея (Адыгея), Майкопский р-н, установлено относительно ориентира - СХПК «Верный путь»</w:t>
      </w:r>
    </w:p>
    <w:p w:rsidR="00747B16" w:rsidRDefault="00747B16" w:rsidP="00132D1D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</w:p>
    <w:p w:rsidR="007433EB" w:rsidRDefault="00132D1D" w:rsidP="00132D1D">
      <w:pPr>
        <w:pStyle w:val="a3"/>
        <w:spacing w:before="0" w:beforeAutospacing="0" w:after="0" w:line="276" w:lineRule="auto"/>
        <w:ind w:right="-1"/>
      </w:pPr>
      <w:r>
        <w:rPr>
          <w:sz w:val="28"/>
          <w:szCs w:val="28"/>
        </w:rPr>
        <w:t>2</w:t>
      </w:r>
      <w:r w:rsidR="00FC11B2">
        <w:rPr>
          <w:sz w:val="28"/>
          <w:szCs w:val="28"/>
        </w:rPr>
        <w:t>6</w:t>
      </w:r>
      <w:r w:rsidR="00242993" w:rsidRPr="00747B1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>сентября</w:t>
      </w:r>
      <w:r w:rsidR="00242993">
        <w:rPr>
          <w:b/>
          <w:bCs/>
          <w:color w:val="000000"/>
          <w:sz w:val="26"/>
          <w:szCs w:val="26"/>
        </w:rPr>
        <w:t xml:space="preserve"> 2024 </w:t>
      </w:r>
      <w:r>
        <w:rPr>
          <w:b/>
          <w:bCs/>
          <w:color w:val="000000"/>
          <w:sz w:val="26"/>
          <w:szCs w:val="26"/>
        </w:rPr>
        <w:t xml:space="preserve">г.          </w:t>
      </w:r>
      <w:r w:rsidR="007433EB">
        <w:rPr>
          <w:b/>
          <w:bCs/>
          <w:color w:val="000000"/>
          <w:sz w:val="26"/>
          <w:szCs w:val="26"/>
        </w:rPr>
        <w:t xml:space="preserve">                                                           </w:t>
      </w:r>
      <w:r w:rsidR="00242993"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47B16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2525D3">
        <w:rPr>
          <w:b/>
          <w:bCs/>
          <w:color w:val="000000"/>
          <w:sz w:val="26"/>
          <w:szCs w:val="26"/>
        </w:rPr>
        <w:t>ст. Абадзехская</w:t>
      </w:r>
    </w:p>
    <w:p w:rsidR="007433EB" w:rsidRDefault="007433EB" w:rsidP="00132D1D">
      <w:pPr>
        <w:pStyle w:val="a3"/>
        <w:spacing w:before="0" w:beforeAutospacing="0" w:after="0" w:line="276" w:lineRule="auto"/>
        <w:ind w:right="266"/>
      </w:pPr>
    </w:p>
    <w:p w:rsidR="00443814" w:rsidRDefault="00806896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 xml:space="preserve">пский район» от </w:t>
      </w:r>
      <w:r w:rsidR="00FC11B2">
        <w:rPr>
          <w:color w:val="000000"/>
          <w:sz w:val="27"/>
          <w:szCs w:val="27"/>
        </w:rPr>
        <w:t>12</w:t>
      </w:r>
      <w:r w:rsidR="002525D3" w:rsidRPr="002525D3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525D3" w:rsidRPr="002525D3">
        <w:rPr>
          <w:color w:val="000000"/>
          <w:sz w:val="27"/>
          <w:szCs w:val="27"/>
        </w:rPr>
        <w:t xml:space="preserve">.2024 № </w:t>
      </w:r>
      <w:r w:rsidR="00132D1D">
        <w:rPr>
          <w:color w:val="000000"/>
          <w:sz w:val="27"/>
          <w:szCs w:val="27"/>
        </w:rPr>
        <w:t>4</w:t>
      </w:r>
      <w:r w:rsidR="00FC11B2">
        <w:rPr>
          <w:color w:val="000000"/>
          <w:sz w:val="27"/>
          <w:szCs w:val="27"/>
        </w:rPr>
        <w:t>8</w:t>
      </w:r>
      <w:r w:rsidR="00132D1D">
        <w:rPr>
          <w:color w:val="000000"/>
          <w:sz w:val="27"/>
          <w:szCs w:val="27"/>
        </w:rPr>
        <w:t>7</w:t>
      </w:r>
      <w:r w:rsidR="002525D3" w:rsidRPr="002525D3">
        <w:rPr>
          <w:color w:val="000000"/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FC11B2" w:rsidRPr="00FC11B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01:04:5612003:1863, расположенного по адресу: </w:t>
      </w:r>
      <w:proofErr w:type="gramStart"/>
      <w:r w:rsidR="00FC11B2" w:rsidRPr="00FC11B2">
        <w:rPr>
          <w:color w:val="000000"/>
          <w:sz w:val="27"/>
          <w:szCs w:val="27"/>
        </w:rPr>
        <w:t>Республика Адыгея (Адыгея), Майкопский р-н, установлено относительно ориентира - СХПК «Верный путь»</w:t>
      </w:r>
      <w:r w:rsidR="00132D1D" w:rsidRP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 xml:space="preserve">и </w:t>
      </w:r>
      <w:r w:rsidR="00132D1D">
        <w:rPr>
          <w:color w:val="000000"/>
          <w:sz w:val="27"/>
          <w:szCs w:val="27"/>
        </w:rPr>
        <w:t>в соответствии с</w:t>
      </w:r>
      <w:r w:rsidRPr="00806896">
        <w:rPr>
          <w:color w:val="000000"/>
          <w:sz w:val="27"/>
          <w:szCs w:val="27"/>
        </w:rPr>
        <w:t xml:space="preserve"> заявлени</w:t>
      </w:r>
      <w:r w:rsidR="00132D1D">
        <w:rPr>
          <w:color w:val="000000"/>
          <w:sz w:val="27"/>
          <w:szCs w:val="27"/>
        </w:rPr>
        <w:t>ем</w:t>
      </w:r>
      <w:r w:rsidRPr="00806896">
        <w:rPr>
          <w:color w:val="000000"/>
          <w:sz w:val="27"/>
          <w:szCs w:val="27"/>
        </w:rPr>
        <w:t xml:space="preserve"> </w:t>
      </w:r>
      <w:r w:rsidR="00FC11B2" w:rsidRPr="00FC11B2">
        <w:rPr>
          <w:color w:val="000000"/>
          <w:sz w:val="27"/>
          <w:szCs w:val="27"/>
        </w:rPr>
        <w:t xml:space="preserve">гр. </w:t>
      </w:r>
      <w:proofErr w:type="spellStart"/>
      <w:r w:rsidR="00FC11B2" w:rsidRPr="00FC11B2">
        <w:rPr>
          <w:color w:val="000000"/>
          <w:sz w:val="27"/>
          <w:szCs w:val="27"/>
        </w:rPr>
        <w:t>Каваносьянц</w:t>
      </w:r>
      <w:r w:rsidR="00FC11B2">
        <w:rPr>
          <w:color w:val="000000"/>
          <w:sz w:val="27"/>
          <w:szCs w:val="27"/>
        </w:rPr>
        <w:t>а</w:t>
      </w:r>
      <w:proofErr w:type="spellEnd"/>
      <w:r w:rsidR="00FC11B2" w:rsidRPr="00FC11B2">
        <w:rPr>
          <w:color w:val="000000"/>
          <w:sz w:val="27"/>
          <w:szCs w:val="27"/>
        </w:rPr>
        <w:t xml:space="preserve"> К.С.</w:t>
      </w:r>
      <w:r w:rsid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FC11B2" w:rsidRPr="00FC11B2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01:04:5612003:1863, расположенного по адресу:</w:t>
      </w:r>
      <w:proofErr w:type="gramEnd"/>
      <w:r w:rsidR="00FC11B2" w:rsidRPr="00FC11B2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 - СХПК «Верный путь»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</w:p>
    <w:p w:rsidR="00D93CFA" w:rsidRDefault="007433EB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D0C1D">
        <w:rPr>
          <w:color w:val="000000"/>
          <w:sz w:val="27"/>
          <w:szCs w:val="27"/>
        </w:rPr>
        <w:t>2</w:t>
      </w:r>
      <w:r w:rsidR="00FC11B2">
        <w:rPr>
          <w:color w:val="000000"/>
          <w:sz w:val="27"/>
          <w:szCs w:val="27"/>
        </w:rPr>
        <w:t>6</w:t>
      </w:r>
      <w:r w:rsidRPr="008F0171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42993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 w:rsidR="00132D1D">
        <w:rPr>
          <w:color w:val="000000"/>
          <w:sz w:val="27"/>
          <w:szCs w:val="27"/>
        </w:rPr>
        <w:t> 8</w:t>
      </w:r>
      <w:r w:rsidR="00FC11B2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FC11B2">
        <w:rPr>
          <w:color w:val="000000"/>
          <w:sz w:val="27"/>
          <w:szCs w:val="27"/>
        </w:rPr>
        <w:t>1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132D1D">
        <w:rPr>
          <w:color w:val="000000"/>
          <w:sz w:val="27"/>
          <w:szCs w:val="27"/>
        </w:rPr>
        <w:t>й</w:t>
      </w:r>
      <w:r w:rsidR="00D93CFA" w:rsidRPr="00D93CFA">
        <w:rPr>
          <w:color w:val="000000"/>
          <w:sz w:val="27"/>
          <w:szCs w:val="27"/>
        </w:rPr>
        <w:t xml:space="preserve"> не внес предложения и замечания по проекту.</w:t>
      </w:r>
    </w:p>
    <w:p w:rsidR="00C463FD" w:rsidRDefault="00C463FD" w:rsidP="00132D1D">
      <w:pPr>
        <w:pStyle w:val="a3"/>
        <w:spacing w:before="0" w:before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 w:rsidR="00C1647C">
        <w:rPr>
          <w:color w:val="000000"/>
          <w:sz w:val="27"/>
          <w:szCs w:val="27"/>
        </w:rPr>
        <w:t xml:space="preserve"> капитального</w:t>
      </w:r>
      <w:r w:rsidR="00132D1D">
        <w:rPr>
          <w:color w:val="000000"/>
          <w:sz w:val="27"/>
          <w:szCs w:val="27"/>
        </w:rPr>
        <w:t xml:space="preserve"> строительства</w:t>
      </w:r>
      <w:r w:rsidRPr="00C463FD">
        <w:rPr>
          <w:color w:val="000000"/>
          <w:sz w:val="27"/>
          <w:szCs w:val="27"/>
        </w:rPr>
        <w:t xml:space="preserve"> не поступали.</w:t>
      </w:r>
    </w:p>
    <w:p w:rsidR="00C915AF" w:rsidRDefault="00D93CFA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>Предложения и замечания иных уча</w:t>
      </w:r>
      <w:r w:rsidR="00394655">
        <w:rPr>
          <w:color w:val="000000"/>
          <w:sz w:val="27"/>
          <w:szCs w:val="27"/>
        </w:rPr>
        <w:t>стников публичных</w:t>
      </w:r>
      <w:r w:rsidR="00747B16">
        <w:rPr>
          <w:color w:val="000000"/>
          <w:sz w:val="27"/>
          <w:szCs w:val="27"/>
        </w:rPr>
        <w:t xml:space="preserve"> слушаний </w:t>
      </w:r>
      <w:r>
        <w:rPr>
          <w:color w:val="000000"/>
          <w:sz w:val="27"/>
          <w:szCs w:val="27"/>
        </w:rPr>
        <w:t>не поступали</w:t>
      </w:r>
      <w:r w:rsidR="002A559A">
        <w:rPr>
          <w:color w:val="000000"/>
          <w:sz w:val="27"/>
          <w:szCs w:val="27"/>
        </w:rPr>
        <w:t>.</w:t>
      </w:r>
    </w:p>
    <w:p w:rsidR="007433EB" w:rsidRPr="008F0171" w:rsidRDefault="007433EB" w:rsidP="00132D1D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F93362" w:rsidP="00132D1D">
      <w:pPr>
        <w:pStyle w:val="a3"/>
        <w:spacing w:before="240" w:before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</w:t>
      </w:r>
      <w:r w:rsidR="00132D1D">
        <w:rPr>
          <w:color w:val="000000"/>
          <w:sz w:val="27"/>
          <w:szCs w:val="27"/>
        </w:rPr>
        <w:t xml:space="preserve">- </w:t>
      </w:r>
      <w:r w:rsidR="00FC11B2" w:rsidRPr="00FC11B2">
        <w:rPr>
          <w:color w:val="000000"/>
          <w:sz w:val="27"/>
          <w:szCs w:val="27"/>
        </w:rPr>
        <w:t xml:space="preserve">«Обеспечение сельскохозяйственного производства (1.18)», установленный для территориальной </w:t>
      </w:r>
      <w:r w:rsidR="00FC11B2" w:rsidRPr="00FC11B2">
        <w:rPr>
          <w:color w:val="000000"/>
          <w:sz w:val="27"/>
          <w:szCs w:val="27"/>
        </w:rPr>
        <w:lastRenderedPageBreak/>
        <w:t>зоны ЗСХ-301 «Зона сельскохозяйственного использования (за пределами границ населенных пунктов)</w:t>
      </w:r>
      <w:r w:rsidR="00FC11B2" w:rsidRPr="00FC11B2">
        <w:rPr>
          <w:bCs/>
          <w:iCs/>
          <w:color w:val="000000"/>
          <w:sz w:val="27"/>
          <w:szCs w:val="27"/>
        </w:rPr>
        <w:t xml:space="preserve">», в отношении земельного участка </w:t>
      </w:r>
      <w:r w:rsidR="00FC11B2" w:rsidRPr="00FC11B2">
        <w:rPr>
          <w:color w:val="000000"/>
          <w:sz w:val="27"/>
          <w:szCs w:val="27"/>
        </w:rPr>
        <w:t>с кадастровым номером 01:04:5612003:1863</w:t>
      </w:r>
      <w:r w:rsidR="00FC11B2" w:rsidRPr="00FC11B2">
        <w:rPr>
          <w:bCs/>
          <w:iCs/>
          <w:color w:val="000000"/>
          <w:sz w:val="27"/>
          <w:szCs w:val="27"/>
        </w:rPr>
        <w:t xml:space="preserve"> площадью 15072 </w:t>
      </w:r>
      <w:proofErr w:type="spellStart"/>
      <w:r w:rsidR="00FC11B2" w:rsidRPr="00FC11B2">
        <w:rPr>
          <w:bCs/>
          <w:iCs/>
          <w:color w:val="000000"/>
          <w:sz w:val="27"/>
          <w:szCs w:val="27"/>
        </w:rPr>
        <w:t>кв.м</w:t>
      </w:r>
      <w:proofErr w:type="spellEnd"/>
      <w:r w:rsidR="00FC11B2" w:rsidRPr="00FC11B2">
        <w:rPr>
          <w:bCs/>
          <w:iCs/>
          <w:color w:val="000000"/>
          <w:sz w:val="27"/>
          <w:szCs w:val="27"/>
        </w:rPr>
        <w:t>.</w:t>
      </w:r>
      <w:r w:rsidR="00FC11B2" w:rsidRPr="00FC11B2">
        <w:rPr>
          <w:color w:val="000000"/>
          <w:sz w:val="27"/>
          <w:szCs w:val="27"/>
        </w:rPr>
        <w:t>, расположенного по адресу: Республика Адыгея (Адыгея), Майкопский р-н, установлено относительно ориентира - СХПК «Верный путь»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32D1D">
        <w:rPr>
          <w:color w:val="000000"/>
          <w:sz w:val="27"/>
          <w:szCs w:val="27"/>
        </w:rPr>
        <w:t xml:space="preserve"> </w:t>
      </w:r>
      <w:proofErr w:type="gramStart"/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</w:t>
      </w:r>
      <w:r w:rsidR="00FC11B2" w:rsidRPr="00FC11B2">
        <w:rPr>
          <w:color w:val="000000"/>
          <w:sz w:val="27"/>
          <w:szCs w:val="27"/>
        </w:rPr>
        <w:t xml:space="preserve">гр. </w:t>
      </w:r>
      <w:proofErr w:type="spellStart"/>
      <w:r w:rsidR="00FC11B2" w:rsidRPr="00FC11B2">
        <w:rPr>
          <w:color w:val="000000"/>
          <w:sz w:val="27"/>
          <w:szCs w:val="27"/>
        </w:rPr>
        <w:t>Каваносьянцу</w:t>
      </w:r>
      <w:proofErr w:type="spellEnd"/>
      <w:r w:rsidR="00FC11B2" w:rsidRPr="00FC11B2">
        <w:rPr>
          <w:color w:val="000000"/>
          <w:sz w:val="27"/>
          <w:szCs w:val="27"/>
        </w:rPr>
        <w:t xml:space="preserve"> К.С. </w:t>
      </w:r>
      <w:bookmarkStart w:id="0" w:name="_GoBack"/>
      <w:bookmarkEnd w:id="0"/>
      <w:r w:rsidR="007433EB" w:rsidRPr="00D93CFA">
        <w:rPr>
          <w:color w:val="000000"/>
          <w:sz w:val="27"/>
          <w:szCs w:val="27"/>
        </w:rPr>
        <w:t xml:space="preserve">разрешение на </w:t>
      </w:r>
      <w:r w:rsidR="00132D1D" w:rsidRPr="00132D1D">
        <w:rPr>
          <w:color w:val="000000"/>
          <w:sz w:val="27"/>
          <w:szCs w:val="27"/>
        </w:rPr>
        <w:t>условно разрешенный вид использования земельного участка - «Обеспечение сельскохозяйственного производства (1.18)»</w:t>
      </w:r>
      <w:r w:rsidR="00955D94" w:rsidRPr="00D93CFA">
        <w:rPr>
          <w:color w:val="000000"/>
          <w:sz w:val="27"/>
          <w:szCs w:val="27"/>
        </w:rPr>
        <w:t xml:space="preserve"> </w:t>
      </w:r>
      <w:r w:rsidR="00132D1D" w:rsidRPr="00132D1D">
        <w:rPr>
          <w:color w:val="000000"/>
          <w:sz w:val="27"/>
          <w:szCs w:val="27"/>
        </w:rPr>
        <w:t xml:space="preserve">в отношении </w:t>
      </w:r>
      <w:r w:rsidR="00955D94" w:rsidRPr="00D93CFA">
        <w:rPr>
          <w:color w:val="000000"/>
          <w:sz w:val="27"/>
          <w:szCs w:val="27"/>
        </w:rPr>
        <w:t xml:space="preserve">земельного участка с кадастровым номером </w:t>
      </w:r>
      <w:r w:rsidR="00FC11B2" w:rsidRPr="00FC11B2">
        <w:rPr>
          <w:color w:val="000000"/>
          <w:sz w:val="27"/>
          <w:szCs w:val="27"/>
        </w:rPr>
        <w:t>01:04:5612003:1863, расположенного по адресу:</w:t>
      </w:r>
      <w:proofErr w:type="gramEnd"/>
      <w:r w:rsidR="00FC11B2" w:rsidRPr="00FC11B2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 - СХПК «Верный путь»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132D1D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132D1D" w:rsidRPr="00271E93" w:rsidTr="009345A3">
        <w:trPr>
          <w:trHeight w:val="534"/>
        </w:trPr>
        <w:tc>
          <w:tcPr>
            <w:tcW w:w="4990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2" w:rsidRDefault="00C848F2" w:rsidP="007433EB">
      <w:pPr>
        <w:spacing w:after="0" w:line="240" w:lineRule="auto"/>
      </w:pPr>
      <w:r>
        <w:separator/>
      </w:r>
    </w:p>
  </w:endnote>
  <w:end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2" w:rsidRDefault="00C848F2" w:rsidP="007433EB">
      <w:pPr>
        <w:spacing w:after="0" w:line="240" w:lineRule="auto"/>
      </w:pPr>
      <w:r>
        <w:separator/>
      </w:r>
    </w:p>
  </w:footnote>
  <w:foot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F2" w:rsidRDefault="00C848F2">
    <w:pPr>
      <w:pStyle w:val="a4"/>
    </w:pPr>
  </w:p>
  <w:p w:rsidR="00C848F2" w:rsidRDefault="00C84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0A522E"/>
    <w:rsid w:val="00114F6E"/>
    <w:rsid w:val="001309B4"/>
    <w:rsid w:val="00132D1D"/>
    <w:rsid w:val="001A5760"/>
    <w:rsid w:val="00227385"/>
    <w:rsid w:val="00242993"/>
    <w:rsid w:val="002525D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47B16"/>
    <w:rsid w:val="007E365D"/>
    <w:rsid w:val="00806896"/>
    <w:rsid w:val="008469F7"/>
    <w:rsid w:val="008A0FCD"/>
    <w:rsid w:val="008D44B0"/>
    <w:rsid w:val="009200AF"/>
    <w:rsid w:val="00955D94"/>
    <w:rsid w:val="00987C31"/>
    <w:rsid w:val="00A10E13"/>
    <w:rsid w:val="00A13202"/>
    <w:rsid w:val="00A55424"/>
    <w:rsid w:val="00AA179A"/>
    <w:rsid w:val="00AC585A"/>
    <w:rsid w:val="00B26647"/>
    <w:rsid w:val="00B85E1E"/>
    <w:rsid w:val="00BD0C1D"/>
    <w:rsid w:val="00C1647C"/>
    <w:rsid w:val="00C300D0"/>
    <w:rsid w:val="00C463FD"/>
    <w:rsid w:val="00C842E2"/>
    <w:rsid w:val="00C846E4"/>
    <w:rsid w:val="00C848F2"/>
    <w:rsid w:val="00C858D4"/>
    <w:rsid w:val="00C915AF"/>
    <w:rsid w:val="00CD71E9"/>
    <w:rsid w:val="00D93CFA"/>
    <w:rsid w:val="00DE580A"/>
    <w:rsid w:val="00E403A9"/>
    <w:rsid w:val="00EA2B0F"/>
    <w:rsid w:val="00F11472"/>
    <w:rsid w:val="00F15ECC"/>
    <w:rsid w:val="00F73F57"/>
    <w:rsid w:val="00F93362"/>
    <w:rsid w:val="00FC11B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66DA-874F-4B40-9BD9-35CB35DB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2024-04-25T08:25:00Z</cp:lastPrinted>
  <dcterms:created xsi:type="dcterms:W3CDTF">2024-10-01T05:49:00Z</dcterms:created>
  <dcterms:modified xsi:type="dcterms:W3CDTF">2024-10-01T05:49:00Z</dcterms:modified>
</cp:coreProperties>
</file>