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00" w:rsidRDefault="00F21ABF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ЗАКЛЮЧЕНИЕ № 7</w:t>
      </w:r>
      <w:r w:rsidR="00912F4D">
        <w:rPr>
          <w:b/>
          <w:bCs/>
          <w:sz w:val="27"/>
          <w:szCs w:val="27"/>
        </w:rPr>
        <w:t>7</w:t>
      </w:r>
    </w:p>
    <w:p w:rsidR="00F53D00" w:rsidRDefault="00591D79" w:rsidP="00F21ABF">
      <w:pPr>
        <w:pStyle w:val="a3"/>
        <w:spacing w:after="0"/>
        <w:jc w:val="center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>
        <w:rPr>
          <w:sz w:val="27"/>
          <w:szCs w:val="27"/>
          <w:shd w:val="clear" w:color="auto" w:fill="FFFFFF"/>
        </w:rPr>
        <w:t xml:space="preserve"> «</w:t>
      </w:r>
      <w:r w:rsidR="007C299E" w:rsidRPr="007C299E">
        <w:rPr>
          <w:sz w:val="27"/>
          <w:szCs w:val="27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01:04:3300001:950, расположенного по адресу: Республика Адыгея, Майкопский район, п. Победа,  ул. Шоссейная</w:t>
      </w:r>
      <w:r w:rsidR="00F21ABF" w:rsidRPr="00F21ABF">
        <w:rPr>
          <w:sz w:val="27"/>
          <w:szCs w:val="27"/>
          <w:shd w:val="clear" w:color="auto" w:fill="FFFFFF"/>
        </w:rPr>
        <w:t>»</w:t>
      </w:r>
    </w:p>
    <w:p w:rsidR="004F7ECE" w:rsidRDefault="004F7ECE" w:rsidP="00F21ABF">
      <w:pPr>
        <w:pStyle w:val="a3"/>
        <w:spacing w:after="0"/>
        <w:jc w:val="center"/>
      </w:pPr>
    </w:p>
    <w:p w:rsidR="00F53D00" w:rsidRDefault="004F7ECE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11 сентябр</w:t>
      </w:r>
      <w:r w:rsidR="00591D79">
        <w:rPr>
          <w:b/>
          <w:bCs/>
          <w:sz w:val="26"/>
          <w:szCs w:val="26"/>
        </w:rPr>
        <w:t xml:space="preserve">я 2024 г.                                    </w:t>
      </w:r>
      <w:r>
        <w:rPr>
          <w:b/>
          <w:bCs/>
          <w:sz w:val="26"/>
          <w:szCs w:val="26"/>
        </w:rPr>
        <w:t xml:space="preserve">                     </w:t>
      </w:r>
      <w:r w:rsidR="00591D79">
        <w:rPr>
          <w:b/>
          <w:bCs/>
          <w:sz w:val="26"/>
          <w:szCs w:val="26"/>
        </w:rPr>
        <w:t xml:space="preserve">                            п. </w:t>
      </w:r>
      <w:proofErr w:type="gramStart"/>
      <w:r w:rsidR="00591D79">
        <w:rPr>
          <w:b/>
          <w:bCs/>
          <w:sz w:val="26"/>
          <w:szCs w:val="26"/>
        </w:rPr>
        <w:t>Совхозный</w:t>
      </w:r>
      <w:proofErr w:type="gramEnd"/>
    </w:p>
    <w:p w:rsidR="00F53D00" w:rsidRDefault="00F53D00">
      <w:pPr>
        <w:pStyle w:val="a3"/>
        <w:spacing w:before="0" w:beforeAutospacing="0" w:after="0" w:line="276" w:lineRule="auto"/>
        <w:ind w:right="266"/>
      </w:pPr>
    </w:p>
    <w:p w:rsidR="00F53D00" w:rsidRDefault="00591D79" w:rsidP="00FC7513">
      <w:pPr>
        <w:pStyle w:val="a3"/>
        <w:spacing w:before="0" w:beforeAutospacing="0" w:line="276" w:lineRule="auto"/>
        <w:ind w:firstLine="709"/>
        <w:jc w:val="both"/>
      </w:pPr>
      <w:r>
        <w:rPr>
          <w:sz w:val="27"/>
          <w:szCs w:val="27"/>
        </w:rPr>
        <w:t>На основании постановления Администрации МО «Майко</w:t>
      </w:r>
      <w:r w:rsidR="007C299E">
        <w:rPr>
          <w:sz w:val="27"/>
          <w:szCs w:val="27"/>
        </w:rPr>
        <w:t>пский район» от 30.08.2024 № 465</w:t>
      </w:r>
      <w:r>
        <w:rPr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7C299E" w:rsidRPr="007C299E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01:04:3300001:950, расположенного по адресу: </w:t>
      </w:r>
      <w:proofErr w:type="gramStart"/>
      <w:r w:rsidR="007C299E" w:rsidRPr="007C299E">
        <w:rPr>
          <w:sz w:val="27"/>
          <w:szCs w:val="27"/>
        </w:rPr>
        <w:t>Республика Адыгея, Майкопский район, п. Победа,  ул. Шоссейная</w:t>
      </w:r>
      <w:r w:rsidR="004F7ECE" w:rsidRPr="004F7ECE">
        <w:rPr>
          <w:sz w:val="27"/>
          <w:szCs w:val="27"/>
        </w:rPr>
        <w:t>»</w:t>
      </w:r>
      <w:r>
        <w:rPr>
          <w:sz w:val="27"/>
          <w:szCs w:val="27"/>
        </w:rPr>
        <w:t xml:space="preserve"> и на основании заявления </w:t>
      </w:r>
      <w:r w:rsidR="00AE0984">
        <w:rPr>
          <w:sz w:val="27"/>
          <w:szCs w:val="27"/>
        </w:rPr>
        <w:t>ГБУ РА «</w:t>
      </w:r>
      <w:proofErr w:type="spellStart"/>
      <w:r w:rsidR="00AE0984">
        <w:rPr>
          <w:sz w:val="27"/>
          <w:szCs w:val="27"/>
        </w:rPr>
        <w:t>Стройзаказчик</w:t>
      </w:r>
      <w:proofErr w:type="spellEnd"/>
      <w:r w:rsidR="00AE0984">
        <w:rPr>
          <w:sz w:val="27"/>
          <w:szCs w:val="27"/>
        </w:rPr>
        <w:t>»</w:t>
      </w:r>
      <w:r>
        <w:rPr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AE0984" w:rsidRPr="00AE0984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01:04:3300001:950, расположенного по адресу:</w:t>
      </w:r>
      <w:proofErr w:type="gramEnd"/>
      <w:r w:rsidR="00AE0984" w:rsidRPr="00AE0984">
        <w:rPr>
          <w:sz w:val="27"/>
          <w:szCs w:val="27"/>
        </w:rPr>
        <w:t xml:space="preserve"> Республика Адыгея, Майкопский район, п. Победа,  ул. Шоссейная</w:t>
      </w:r>
      <w:r>
        <w:rPr>
          <w:sz w:val="27"/>
          <w:szCs w:val="27"/>
        </w:rPr>
        <w:t>».</w:t>
      </w:r>
    </w:p>
    <w:p w:rsidR="00F53D00" w:rsidRDefault="00591D79" w:rsidP="00FC7513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ходе публичных слушаний офо</w:t>
      </w:r>
      <w:r w:rsidR="00316374">
        <w:rPr>
          <w:sz w:val="27"/>
          <w:szCs w:val="27"/>
        </w:rPr>
        <w:t>рмлен и соста</w:t>
      </w:r>
      <w:r w:rsidR="00AE0984">
        <w:rPr>
          <w:sz w:val="27"/>
          <w:szCs w:val="27"/>
        </w:rPr>
        <w:t>влен протокол от 11.09.2024 № 77</w:t>
      </w:r>
      <w:r>
        <w:rPr>
          <w:sz w:val="27"/>
          <w:szCs w:val="27"/>
        </w:rPr>
        <w:t>.</w:t>
      </w:r>
    </w:p>
    <w:p w:rsidR="00F53D00" w:rsidRDefault="00591D79" w:rsidP="00FC7513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публи</w:t>
      </w:r>
      <w:r w:rsidR="00316374">
        <w:rPr>
          <w:sz w:val="27"/>
          <w:szCs w:val="27"/>
        </w:rPr>
        <w:t xml:space="preserve">чных слушаниях приняло участие </w:t>
      </w:r>
      <w:r w:rsidR="00912F4D">
        <w:rPr>
          <w:sz w:val="27"/>
          <w:szCs w:val="27"/>
        </w:rPr>
        <w:t>2</w:t>
      </w:r>
      <w:r w:rsidR="00316374">
        <w:rPr>
          <w:sz w:val="27"/>
          <w:szCs w:val="27"/>
        </w:rPr>
        <w:t xml:space="preserve"> участник</w:t>
      </w:r>
      <w:r w:rsidR="00912F4D">
        <w:rPr>
          <w:sz w:val="27"/>
          <w:szCs w:val="27"/>
        </w:rPr>
        <w:t>а</w:t>
      </w:r>
      <w:r w:rsidR="00316374">
        <w:rPr>
          <w:sz w:val="27"/>
          <w:szCs w:val="27"/>
        </w:rPr>
        <w:t xml:space="preserve"> публичных слушаний, которы</w:t>
      </w:r>
      <w:r w:rsidR="00912F4D">
        <w:rPr>
          <w:sz w:val="27"/>
          <w:szCs w:val="27"/>
        </w:rPr>
        <w:t>е</w:t>
      </w:r>
      <w:r w:rsidR="00316374">
        <w:rPr>
          <w:sz w:val="27"/>
          <w:szCs w:val="27"/>
        </w:rPr>
        <w:t xml:space="preserve"> не внес</w:t>
      </w:r>
      <w:r w:rsidR="00912F4D">
        <w:rPr>
          <w:sz w:val="27"/>
          <w:szCs w:val="27"/>
        </w:rPr>
        <w:t>ли</w:t>
      </w:r>
      <w:r>
        <w:rPr>
          <w:sz w:val="27"/>
          <w:szCs w:val="27"/>
        </w:rPr>
        <w:t xml:space="preserve"> предложения и замечания по проекту.</w:t>
      </w:r>
    </w:p>
    <w:p w:rsidR="00AE0984" w:rsidRPr="00AE0984" w:rsidRDefault="00AE0984" w:rsidP="00FC7513">
      <w:pPr>
        <w:pStyle w:val="a3"/>
        <w:spacing w:before="0" w:beforeAutospacing="0"/>
        <w:ind w:firstLine="709"/>
        <w:jc w:val="both"/>
        <w:rPr>
          <w:sz w:val="27"/>
          <w:szCs w:val="27"/>
        </w:rPr>
      </w:pPr>
      <w:r w:rsidRPr="00AE0984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912F4D">
        <w:rPr>
          <w:sz w:val="27"/>
          <w:szCs w:val="27"/>
        </w:rPr>
        <w:t>ктов капитального строительства не поступали.</w:t>
      </w:r>
    </w:p>
    <w:p w:rsidR="00F53D00" w:rsidRDefault="00591D79" w:rsidP="00FC7513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иных участников публичных слушаний не поступали.</w:t>
      </w:r>
    </w:p>
    <w:p w:rsidR="00F53D00" w:rsidRDefault="00591D79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Выводы по результатам публичных слушаний:</w:t>
      </w:r>
    </w:p>
    <w:p w:rsidR="00F53D00" w:rsidRDefault="00591D79" w:rsidP="00376CDE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426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Публичные слушания </w:t>
      </w:r>
      <w:proofErr w:type="gramStart"/>
      <w:r>
        <w:rPr>
          <w:color w:val="000000"/>
          <w:sz w:val="27"/>
          <w:szCs w:val="27"/>
        </w:rPr>
        <w:t xml:space="preserve">по предоставлению разрешения на отклонение от предельных параметров разрешенного строительства объекта капитального </w:t>
      </w:r>
      <w:r>
        <w:rPr>
          <w:color w:val="000000"/>
          <w:sz w:val="27"/>
          <w:szCs w:val="27"/>
        </w:rPr>
        <w:lastRenderedPageBreak/>
        <w:t>строительства на земельном участке с кадастровым номером</w:t>
      </w:r>
      <w:proofErr w:type="gramEnd"/>
      <w:r>
        <w:rPr>
          <w:color w:val="000000"/>
          <w:sz w:val="27"/>
          <w:szCs w:val="27"/>
        </w:rPr>
        <w:t xml:space="preserve"> 01:04:</w:t>
      </w:r>
      <w:r w:rsidR="00ED5816">
        <w:rPr>
          <w:color w:val="000000"/>
          <w:sz w:val="27"/>
          <w:szCs w:val="27"/>
        </w:rPr>
        <w:t>3300001:950</w:t>
      </w:r>
      <w:r>
        <w:rPr>
          <w:color w:val="000000"/>
          <w:sz w:val="27"/>
          <w:szCs w:val="27"/>
        </w:rPr>
        <w:t xml:space="preserve">, расположенного по адресу: </w:t>
      </w:r>
      <w:proofErr w:type="gramStart"/>
      <w:r w:rsidR="00ED5816" w:rsidRPr="00ED5816">
        <w:rPr>
          <w:color w:val="000000"/>
          <w:sz w:val="27"/>
          <w:szCs w:val="27"/>
        </w:rPr>
        <w:t>Республика Адыгея, Майкопский район, п. Победа,  ул. Шоссейная</w:t>
      </w:r>
      <w:r>
        <w:rPr>
          <w:color w:val="000000"/>
          <w:sz w:val="27"/>
          <w:szCs w:val="27"/>
        </w:rPr>
        <w:t xml:space="preserve">, </w:t>
      </w:r>
      <w:r w:rsidR="00F5087F" w:rsidRPr="00F5087F">
        <w:rPr>
          <w:bCs/>
          <w:iCs/>
          <w:color w:val="000000"/>
          <w:sz w:val="27"/>
          <w:szCs w:val="27"/>
        </w:rPr>
        <w:t xml:space="preserve">в </w:t>
      </w:r>
      <w:r w:rsidR="00376CDE" w:rsidRPr="00376CDE">
        <w:rPr>
          <w:bCs/>
          <w:iCs/>
          <w:color w:val="000000"/>
          <w:sz w:val="27"/>
          <w:szCs w:val="27"/>
        </w:rPr>
        <w:t>части отступ</w:t>
      </w:r>
      <w:r w:rsidR="00912F4D">
        <w:rPr>
          <w:bCs/>
          <w:iCs/>
          <w:color w:val="000000"/>
          <w:sz w:val="27"/>
          <w:szCs w:val="27"/>
        </w:rPr>
        <w:t>ов от  юго-восточной и</w:t>
      </w:r>
      <w:r w:rsidR="00376CDE" w:rsidRPr="00376CDE">
        <w:rPr>
          <w:bCs/>
          <w:iCs/>
          <w:color w:val="000000"/>
          <w:sz w:val="27"/>
          <w:szCs w:val="27"/>
        </w:rPr>
        <w:t xml:space="preserve"> восточной границ земельного участка с 3 метров на 1 метр</w:t>
      </w:r>
      <w:r w:rsidR="00F5087F" w:rsidRPr="00F5087F">
        <w:rPr>
          <w:bCs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D5AFC" w:rsidRPr="007D5AFC" w:rsidRDefault="00591D79" w:rsidP="00B40026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426"/>
        <w:jc w:val="both"/>
        <w:rPr>
          <w:sz w:val="27"/>
          <w:szCs w:val="27"/>
        </w:rPr>
      </w:pPr>
      <w:r w:rsidRPr="007D5AFC">
        <w:rPr>
          <w:sz w:val="27"/>
          <w:szCs w:val="27"/>
        </w:rPr>
        <w:t xml:space="preserve"> </w:t>
      </w:r>
      <w:proofErr w:type="gramStart"/>
      <w:r w:rsidRPr="007D5AFC">
        <w:rPr>
          <w:sz w:val="27"/>
          <w:szCs w:val="27"/>
        </w:rPr>
        <w:t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</w:t>
      </w:r>
      <w:r w:rsidR="00376CDE">
        <w:rPr>
          <w:sz w:val="27"/>
          <w:szCs w:val="27"/>
        </w:rPr>
        <w:t xml:space="preserve">йон» предоставить </w:t>
      </w:r>
      <w:bookmarkStart w:id="0" w:name="_GoBack"/>
      <w:bookmarkEnd w:id="0"/>
      <w:r w:rsidR="00376CDE" w:rsidRPr="00376CDE">
        <w:rPr>
          <w:sz w:val="27"/>
          <w:szCs w:val="27"/>
        </w:rPr>
        <w:t>ГБУ РА «</w:t>
      </w:r>
      <w:proofErr w:type="spellStart"/>
      <w:r w:rsidR="00376CDE" w:rsidRPr="00376CDE">
        <w:rPr>
          <w:sz w:val="27"/>
          <w:szCs w:val="27"/>
        </w:rPr>
        <w:t>Стройзаказчик</w:t>
      </w:r>
      <w:proofErr w:type="spellEnd"/>
      <w:r w:rsidR="00376CDE" w:rsidRPr="00376CDE">
        <w:rPr>
          <w:sz w:val="27"/>
          <w:szCs w:val="27"/>
        </w:rPr>
        <w:t>»</w:t>
      </w:r>
      <w:r w:rsidR="0016533F">
        <w:rPr>
          <w:sz w:val="27"/>
          <w:szCs w:val="27"/>
        </w:rPr>
        <w:t xml:space="preserve"> </w:t>
      </w:r>
      <w:r w:rsidRPr="007D5AFC">
        <w:rPr>
          <w:sz w:val="27"/>
          <w:szCs w:val="27"/>
        </w:rPr>
        <w:t xml:space="preserve">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376CDE">
        <w:rPr>
          <w:sz w:val="27"/>
          <w:szCs w:val="27"/>
        </w:rPr>
        <w:t>01:04:33000</w:t>
      </w:r>
      <w:r w:rsidR="00682B6E" w:rsidRPr="007D5AFC">
        <w:rPr>
          <w:sz w:val="27"/>
          <w:szCs w:val="27"/>
        </w:rPr>
        <w:t>0</w:t>
      </w:r>
      <w:r w:rsidR="00376CDE">
        <w:rPr>
          <w:sz w:val="27"/>
          <w:szCs w:val="27"/>
        </w:rPr>
        <w:t>1:950</w:t>
      </w:r>
      <w:r w:rsidRPr="007D5AFC">
        <w:rPr>
          <w:sz w:val="27"/>
          <w:szCs w:val="27"/>
        </w:rPr>
        <w:t>, расположенного по адресу:</w:t>
      </w:r>
      <w:proofErr w:type="gramEnd"/>
      <w:r w:rsidRPr="007D5AFC">
        <w:rPr>
          <w:sz w:val="27"/>
          <w:szCs w:val="27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40026" w:rsidRPr="00B40026">
        <w:rPr>
          <w:sz w:val="27"/>
          <w:szCs w:val="27"/>
        </w:rPr>
        <w:t>Республика Адыгея, Майкопский район, п. Победа,  ул. Шоссейная</w:t>
      </w:r>
      <w:r w:rsidR="00FC7513">
        <w:rPr>
          <w:sz w:val="27"/>
          <w:szCs w:val="27"/>
        </w:rPr>
        <w:t>,</w:t>
      </w:r>
      <w:r w:rsidRPr="007D5AFC">
        <w:rPr>
          <w:sz w:val="27"/>
          <w:szCs w:val="27"/>
        </w:rPr>
        <w:t xml:space="preserve"> </w:t>
      </w:r>
      <w:r w:rsidR="00376CDE" w:rsidRPr="00376CDE">
        <w:rPr>
          <w:bCs/>
          <w:iCs/>
          <w:sz w:val="27"/>
          <w:szCs w:val="27"/>
        </w:rPr>
        <w:t>в части отступ</w:t>
      </w:r>
      <w:r w:rsidR="00912F4D">
        <w:rPr>
          <w:bCs/>
          <w:iCs/>
          <w:sz w:val="27"/>
          <w:szCs w:val="27"/>
        </w:rPr>
        <w:t xml:space="preserve">ов </w:t>
      </w:r>
      <w:r w:rsidR="00376CDE" w:rsidRPr="00376CDE">
        <w:rPr>
          <w:bCs/>
          <w:iCs/>
          <w:sz w:val="27"/>
          <w:szCs w:val="27"/>
        </w:rPr>
        <w:t>от  юго-восточной</w:t>
      </w:r>
      <w:r w:rsidR="00912F4D">
        <w:rPr>
          <w:bCs/>
          <w:iCs/>
          <w:sz w:val="27"/>
          <w:szCs w:val="27"/>
        </w:rPr>
        <w:t xml:space="preserve"> и</w:t>
      </w:r>
      <w:r w:rsidR="00376CDE" w:rsidRPr="00376CDE">
        <w:rPr>
          <w:bCs/>
          <w:iCs/>
          <w:sz w:val="27"/>
          <w:szCs w:val="27"/>
        </w:rPr>
        <w:t xml:space="preserve"> восточной границ земельного участка с 3 метров на 1 метр</w:t>
      </w:r>
      <w:r w:rsidR="007D5AFC">
        <w:rPr>
          <w:bCs/>
          <w:iCs/>
          <w:sz w:val="27"/>
          <w:szCs w:val="27"/>
        </w:rPr>
        <w:t>.</w:t>
      </w:r>
      <w:proofErr w:type="gramEnd"/>
    </w:p>
    <w:p w:rsidR="00F53D00" w:rsidRDefault="00B40026" w:rsidP="00FC7513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426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t xml:space="preserve">   </w:t>
      </w:r>
      <w:r w:rsidR="00591D79" w:rsidRPr="007D5AFC">
        <w:rPr>
          <w:bCs/>
          <w:iCs/>
          <w:sz w:val="27"/>
          <w:szCs w:val="27"/>
        </w:rPr>
        <w:t xml:space="preserve"> </w:t>
      </w:r>
      <w:r w:rsidR="00591D79" w:rsidRPr="007D5AFC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FC7513" w:rsidRPr="00FC7513" w:rsidRDefault="00FC7513" w:rsidP="00FC7513">
      <w:pPr>
        <w:pStyle w:val="a3"/>
        <w:spacing w:before="0" w:beforeAutospacing="0" w:after="0" w:line="276" w:lineRule="auto"/>
        <w:jc w:val="both"/>
        <w:rPr>
          <w:sz w:val="27"/>
          <w:szCs w:val="27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C7513" w:rsidTr="00FC7513">
        <w:trPr>
          <w:trHeight w:val="534"/>
        </w:trPr>
        <w:tc>
          <w:tcPr>
            <w:tcW w:w="9781" w:type="dxa"/>
            <w:vAlign w:val="center"/>
          </w:tcPr>
          <w:p w:rsidR="00FC7513" w:rsidRDefault="00FC7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     Гончарова З.Г.</w:t>
            </w:r>
          </w:p>
          <w:p w:rsidR="00FC7513" w:rsidRDefault="00FC7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3" w:rsidRDefault="00FC7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  Науменко А.Р.</w:t>
            </w:r>
          </w:p>
        </w:tc>
      </w:tr>
    </w:tbl>
    <w:p w:rsidR="00F53D00" w:rsidRDefault="00F53D00"/>
    <w:p w:rsidR="00F53D00" w:rsidRDefault="00F53D00"/>
    <w:sectPr w:rsidR="00F53D00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4D" w:rsidRDefault="00912F4D">
      <w:pPr>
        <w:spacing w:after="0" w:line="240" w:lineRule="auto"/>
      </w:pPr>
      <w:r>
        <w:separator/>
      </w:r>
    </w:p>
  </w:endnote>
  <w:endnote w:type="continuationSeparator" w:id="0">
    <w:p w:rsidR="00912F4D" w:rsidRDefault="0091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4D" w:rsidRDefault="00912F4D">
      <w:pPr>
        <w:spacing w:after="0" w:line="240" w:lineRule="auto"/>
      </w:pPr>
      <w:r>
        <w:separator/>
      </w:r>
    </w:p>
  </w:footnote>
  <w:footnote w:type="continuationSeparator" w:id="0">
    <w:p w:rsidR="00912F4D" w:rsidRDefault="0091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4D" w:rsidRDefault="00912F4D">
    <w:pPr>
      <w:pStyle w:val="a4"/>
    </w:pPr>
  </w:p>
  <w:p w:rsidR="00912F4D" w:rsidRDefault="00912F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00"/>
    <w:rsid w:val="0016533F"/>
    <w:rsid w:val="00316374"/>
    <w:rsid w:val="00376CDE"/>
    <w:rsid w:val="004F7ECE"/>
    <w:rsid w:val="00514AA5"/>
    <w:rsid w:val="00591D79"/>
    <w:rsid w:val="00682B6E"/>
    <w:rsid w:val="007C299E"/>
    <w:rsid w:val="007D5AFC"/>
    <w:rsid w:val="00912F4D"/>
    <w:rsid w:val="00985A4D"/>
    <w:rsid w:val="009B1487"/>
    <w:rsid w:val="00AE0984"/>
    <w:rsid w:val="00B40026"/>
    <w:rsid w:val="00CB38C6"/>
    <w:rsid w:val="00ED0FAA"/>
    <w:rsid w:val="00ED5816"/>
    <w:rsid w:val="00F21ABF"/>
    <w:rsid w:val="00F5087F"/>
    <w:rsid w:val="00F53D00"/>
    <w:rsid w:val="00FC7513"/>
    <w:rsid w:val="00F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8</cp:revision>
  <cp:lastPrinted>2024-09-11T13:39:00Z</cp:lastPrinted>
  <dcterms:created xsi:type="dcterms:W3CDTF">2024-09-11T13:25:00Z</dcterms:created>
  <dcterms:modified xsi:type="dcterms:W3CDTF">2024-09-19T07:52:00Z</dcterms:modified>
</cp:coreProperties>
</file>