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00" w:rsidRDefault="00F21ABF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ЗАКЛЮЧЕНИЕ № 76</w:t>
      </w:r>
    </w:p>
    <w:p w:rsidR="00F53D00" w:rsidRDefault="00591D79" w:rsidP="00F21ABF">
      <w:pPr>
        <w:pStyle w:val="a3"/>
        <w:spacing w:after="0"/>
        <w:jc w:val="center"/>
        <w:rPr>
          <w:sz w:val="27"/>
          <w:szCs w:val="27"/>
          <w:shd w:val="clear" w:color="auto" w:fill="FFFFFF"/>
        </w:rPr>
      </w:pPr>
      <w:r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>
        <w:rPr>
          <w:sz w:val="27"/>
          <w:szCs w:val="27"/>
          <w:shd w:val="clear" w:color="auto" w:fill="FFFFFF"/>
        </w:rPr>
        <w:t xml:space="preserve"> «</w:t>
      </w:r>
      <w:r w:rsidR="00F21ABF" w:rsidRPr="00F21ABF">
        <w:rPr>
          <w:sz w:val="27"/>
          <w:szCs w:val="27"/>
          <w:shd w:val="clear" w:color="auto" w:fill="FFFFFF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01:04:4200010:291, расположенного по адресу: Российская Федерация, Республика Адыгея, Майкопский муниципальный район, </w:t>
      </w:r>
      <w:proofErr w:type="spellStart"/>
      <w:r w:rsidR="00F21ABF" w:rsidRPr="00F21ABF">
        <w:rPr>
          <w:sz w:val="27"/>
          <w:szCs w:val="27"/>
          <w:shd w:val="clear" w:color="auto" w:fill="FFFFFF"/>
        </w:rPr>
        <w:t>Победенское</w:t>
      </w:r>
      <w:proofErr w:type="spellEnd"/>
      <w:r w:rsidR="00F21ABF" w:rsidRPr="00F21ABF">
        <w:rPr>
          <w:sz w:val="27"/>
          <w:szCs w:val="27"/>
          <w:shd w:val="clear" w:color="auto" w:fill="FFFFFF"/>
        </w:rPr>
        <w:t xml:space="preserve"> сельское поселение, поселок Совхозный, переулок Чапаева, земельный участок 2»</w:t>
      </w:r>
    </w:p>
    <w:p w:rsidR="004F7ECE" w:rsidRDefault="004F7ECE" w:rsidP="00F21ABF">
      <w:pPr>
        <w:pStyle w:val="a3"/>
        <w:spacing w:after="0"/>
        <w:jc w:val="center"/>
      </w:pPr>
    </w:p>
    <w:p w:rsidR="00F53D00" w:rsidRDefault="004F7ECE">
      <w:pPr>
        <w:pStyle w:val="a3"/>
        <w:spacing w:before="0" w:beforeAutospacing="0" w:after="0" w:line="276" w:lineRule="auto"/>
        <w:ind w:right="-1"/>
      </w:pPr>
      <w:r>
        <w:rPr>
          <w:b/>
          <w:bCs/>
          <w:sz w:val="26"/>
          <w:szCs w:val="26"/>
        </w:rPr>
        <w:t>11 сентябр</w:t>
      </w:r>
      <w:r w:rsidR="00591D79">
        <w:rPr>
          <w:b/>
          <w:bCs/>
          <w:sz w:val="26"/>
          <w:szCs w:val="26"/>
        </w:rPr>
        <w:t xml:space="preserve">я 2024 г.                                    </w:t>
      </w:r>
      <w:r>
        <w:rPr>
          <w:b/>
          <w:bCs/>
          <w:sz w:val="26"/>
          <w:szCs w:val="26"/>
        </w:rPr>
        <w:t xml:space="preserve">                     </w:t>
      </w:r>
      <w:r w:rsidR="00591D79">
        <w:rPr>
          <w:b/>
          <w:bCs/>
          <w:sz w:val="26"/>
          <w:szCs w:val="26"/>
        </w:rPr>
        <w:t xml:space="preserve">        </w:t>
      </w:r>
      <w:r w:rsidR="005F6634">
        <w:rPr>
          <w:b/>
          <w:bCs/>
          <w:sz w:val="26"/>
          <w:szCs w:val="26"/>
        </w:rPr>
        <w:t xml:space="preserve">    </w:t>
      </w:r>
      <w:bookmarkStart w:id="0" w:name="_GoBack"/>
      <w:bookmarkEnd w:id="0"/>
      <w:r w:rsidR="00591D79">
        <w:rPr>
          <w:b/>
          <w:bCs/>
          <w:sz w:val="26"/>
          <w:szCs w:val="26"/>
        </w:rPr>
        <w:t xml:space="preserve">                    п. </w:t>
      </w:r>
      <w:proofErr w:type="gramStart"/>
      <w:r w:rsidR="00591D79">
        <w:rPr>
          <w:b/>
          <w:bCs/>
          <w:sz w:val="26"/>
          <w:szCs w:val="26"/>
        </w:rPr>
        <w:t>Совхозный</w:t>
      </w:r>
      <w:proofErr w:type="gramEnd"/>
    </w:p>
    <w:p w:rsidR="00F53D00" w:rsidRDefault="00F53D00">
      <w:pPr>
        <w:pStyle w:val="a3"/>
        <w:spacing w:before="0" w:beforeAutospacing="0" w:after="0" w:line="276" w:lineRule="auto"/>
        <w:ind w:right="266"/>
      </w:pPr>
    </w:p>
    <w:p w:rsidR="00F53D00" w:rsidRDefault="00591D79">
      <w:pPr>
        <w:pStyle w:val="a3"/>
        <w:spacing w:before="0" w:beforeAutospacing="0" w:line="276" w:lineRule="auto"/>
        <w:ind w:firstLine="709"/>
        <w:jc w:val="both"/>
      </w:pPr>
      <w:r>
        <w:rPr>
          <w:sz w:val="27"/>
          <w:szCs w:val="27"/>
        </w:rPr>
        <w:t>На основании постановления Администрации МО «Майк</w:t>
      </w:r>
      <w:r w:rsidR="00C17ECA">
        <w:rPr>
          <w:sz w:val="27"/>
          <w:szCs w:val="27"/>
        </w:rPr>
        <w:t>опский район» от 30.08.2024 № 46</w:t>
      </w:r>
      <w:r>
        <w:rPr>
          <w:sz w:val="27"/>
          <w:szCs w:val="27"/>
        </w:rPr>
        <w:t>6-з «О проведении публичных слушаний по проекту постановления администрации муниципального образования «Майкопский район» «</w:t>
      </w:r>
      <w:r w:rsidR="004F7ECE" w:rsidRPr="004F7ECE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01:04:4200010:291, расположенного по адресу: Российская Федерация, Республика Адыгея, Майкопский муниципальный район, </w:t>
      </w:r>
      <w:proofErr w:type="spellStart"/>
      <w:r w:rsidR="004F7ECE" w:rsidRPr="004F7ECE">
        <w:rPr>
          <w:sz w:val="27"/>
          <w:szCs w:val="27"/>
        </w:rPr>
        <w:t>Победенское</w:t>
      </w:r>
      <w:proofErr w:type="spellEnd"/>
      <w:r w:rsidR="004F7ECE" w:rsidRPr="004F7ECE">
        <w:rPr>
          <w:sz w:val="27"/>
          <w:szCs w:val="27"/>
        </w:rPr>
        <w:t xml:space="preserve"> сельское поселение, поселок Совхозный, переулок Чапаева, земельный участок 2»</w:t>
      </w:r>
      <w:r>
        <w:rPr>
          <w:sz w:val="27"/>
          <w:szCs w:val="27"/>
        </w:rPr>
        <w:t xml:space="preserve"> и на основании заявления гр. </w:t>
      </w:r>
      <w:proofErr w:type="spellStart"/>
      <w:r w:rsidR="004F7ECE">
        <w:rPr>
          <w:sz w:val="27"/>
          <w:szCs w:val="27"/>
        </w:rPr>
        <w:t>Меретуковой</w:t>
      </w:r>
      <w:proofErr w:type="spellEnd"/>
      <w:r w:rsidR="004F7ECE">
        <w:rPr>
          <w:sz w:val="27"/>
          <w:szCs w:val="27"/>
        </w:rPr>
        <w:t xml:space="preserve">  М.Ш</w:t>
      </w:r>
      <w:r>
        <w:rPr>
          <w:sz w:val="27"/>
          <w:szCs w:val="27"/>
        </w:rPr>
        <w:t>. проведены публичные слушания по проекту постановления администрации муниципального образования «Майкопский район» «</w:t>
      </w:r>
      <w:r w:rsidR="004F7ECE" w:rsidRPr="004F7ECE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01:04:4200010:291, расположенного по адресу: Российская Федерация, Республика Адыгея, Майкопский муниципальный район, </w:t>
      </w:r>
      <w:proofErr w:type="spellStart"/>
      <w:r w:rsidR="004F7ECE" w:rsidRPr="004F7ECE">
        <w:rPr>
          <w:sz w:val="27"/>
          <w:szCs w:val="27"/>
        </w:rPr>
        <w:t>Победенское</w:t>
      </w:r>
      <w:proofErr w:type="spellEnd"/>
      <w:r w:rsidR="004F7ECE" w:rsidRPr="004F7ECE">
        <w:rPr>
          <w:sz w:val="27"/>
          <w:szCs w:val="27"/>
        </w:rPr>
        <w:t xml:space="preserve"> сельское поселение, поселок Совхозный, переул</w:t>
      </w:r>
      <w:r w:rsidR="004F7ECE">
        <w:rPr>
          <w:sz w:val="27"/>
          <w:szCs w:val="27"/>
        </w:rPr>
        <w:t>ок Чапаева, земельный участок 2</w:t>
      </w:r>
      <w:r>
        <w:rPr>
          <w:sz w:val="27"/>
          <w:szCs w:val="27"/>
        </w:rPr>
        <w:t>».</w:t>
      </w:r>
    </w:p>
    <w:p w:rsidR="00F53D00" w:rsidRDefault="00591D79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ходе публичных слушаний офо</w:t>
      </w:r>
      <w:r w:rsidR="00316374">
        <w:rPr>
          <w:sz w:val="27"/>
          <w:szCs w:val="27"/>
        </w:rPr>
        <w:t>рмлен и составлен протокол от 11.09.2024 № 76</w:t>
      </w:r>
      <w:r>
        <w:rPr>
          <w:sz w:val="27"/>
          <w:szCs w:val="27"/>
        </w:rPr>
        <w:t>.</w:t>
      </w:r>
    </w:p>
    <w:p w:rsidR="00F53D00" w:rsidRDefault="00591D79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публи</w:t>
      </w:r>
      <w:r w:rsidR="00C17ECA">
        <w:rPr>
          <w:sz w:val="27"/>
          <w:szCs w:val="27"/>
        </w:rPr>
        <w:t>чных слушаниях принял</w:t>
      </w:r>
      <w:r w:rsidR="00316374">
        <w:rPr>
          <w:sz w:val="27"/>
          <w:szCs w:val="27"/>
        </w:rPr>
        <w:t xml:space="preserve"> участие 1 участник публичных слушаний, который не внес</w:t>
      </w:r>
      <w:r>
        <w:rPr>
          <w:sz w:val="27"/>
          <w:szCs w:val="27"/>
        </w:rPr>
        <w:t xml:space="preserve"> предложения и замечания по проекту.</w:t>
      </w:r>
    </w:p>
    <w:p w:rsidR="00F53D00" w:rsidRDefault="00591D79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F53D00" w:rsidRDefault="00591D79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Предложения и замечания иных участников публичных слушаний не поступали.</w:t>
      </w:r>
    </w:p>
    <w:p w:rsidR="00F53D00" w:rsidRDefault="00591D79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Выводы по результатам публичных слушаний:</w:t>
      </w:r>
    </w:p>
    <w:p w:rsidR="00F53D00" w:rsidRDefault="00591D79" w:rsidP="00682B6E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 w:line="276" w:lineRule="auto"/>
        <w:ind w:left="0" w:firstLine="426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Публичные слушания </w:t>
      </w:r>
      <w:proofErr w:type="gramStart"/>
      <w:r>
        <w:rPr>
          <w:color w:val="000000"/>
          <w:sz w:val="27"/>
          <w:szCs w:val="27"/>
        </w:rPr>
        <w:t>по предоставлению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</w:t>
      </w:r>
      <w:proofErr w:type="gramEnd"/>
      <w:r>
        <w:rPr>
          <w:color w:val="000000"/>
          <w:sz w:val="27"/>
          <w:szCs w:val="27"/>
        </w:rPr>
        <w:t xml:space="preserve"> 01:04:</w:t>
      </w:r>
      <w:r w:rsidR="00682B6E">
        <w:rPr>
          <w:color w:val="000000"/>
          <w:sz w:val="27"/>
          <w:szCs w:val="27"/>
        </w:rPr>
        <w:t>4200010:291</w:t>
      </w:r>
      <w:r>
        <w:rPr>
          <w:color w:val="000000"/>
          <w:sz w:val="27"/>
          <w:szCs w:val="27"/>
        </w:rPr>
        <w:t xml:space="preserve">, расположенного по адресу: </w:t>
      </w:r>
      <w:proofErr w:type="gramStart"/>
      <w:r w:rsidR="00682B6E" w:rsidRPr="00682B6E">
        <w:rPr>
          <w:color w:val="000000"/>
          <w:sz w:val="27"/>
          <w:szCs w:val="27"/>
        </w:rPr>
        <w:t xml:space="preserve">Российская Федерация, Республика Адыгея, Майкопский муниципальный район, </w:t>
      </w:r>
      <w:proofErr w:type="spellStart"/>
      <w:r w:rsidR="00682B6E" w:rsidRPr="00682B6E">
        <w:rPr>
          <w:color w:val="000000"/>
          <w:sz w:val="27"/>
          <w:szCs w:val="27"/>
        </w:rPr>
        <w:t>Победенское</w:t>
      </w:r>
      <w:proofErr w:type="spellEnd"/>
      <w:r w:rsidR="00682B6E" w:rsidRPr="00682B6E">
        <w:rPr>
          <w:color w:val="000000"/>
          <w:sz w:val="27"/>
          <w:szCs w:val="27"/>
        </w:rPr>
        <w:t xml:space="preserve"> сельское поселение, поселок Совхозный, переулок Чапаева, земельный участок 2</w:t>
      </w:r>
      <w:r>
        <w:rPr>
          <w:color w:val="000000"/>
          <w:sz w:val="27"/>
          <w:szCs w:val="27"/>
        </w:rPr>
        <w:t xml:space="preserve">, </w:t>
      </w:r>
      <w:r w:rsidR="00C17ECA">
        <w:rPr>
          <w:bCs/>
          <w:iCs/>
          <w:color w:val="000000"/>
          <w:sz w:val="27"/>
          <w:szCs w:val="27"/>
        </w:rPr>
        <w:t>в части отступов</w:t>
      </w:r>
      <w:r w:rsidR="00682B6E" w:rsidRPr="00682B6E">
        <w:rPr>
          <w:bCs/>
          <w:iCs/>
          <w:color w:val="000000"/>
          <w:sz w:val="27"/>
          <w:szCs w:val="27"/>
        </w:rPr>
        <w:t xml:space="preserve"> от  восточной, южной и западной границ земельно</w:t>
      </w:r>
      <w:r w:rsidR="00682B6E">
        <w:rPr>
          <w:bCs/>
          <w:iCs/>
          <w:color w:val="000000"/>
          <w:sz w:val="27"/>
          <w:szCs w:val="27"/>
        </w:rPr>
        <w:t xml:space="preserve">го участка с 3 метров на 1 метр </w:t>
      </w:r>
      <w:r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  <w:proofErr w:type="gramEnd"/>
    </w:p>
    <w:p w:rsidR="007D5AFC" w:rsidRPr="007D5AFC" w:rsidRDefault="00591D79" w:rsidP="007D5AFC">
      <w:pPr>
        <w:pStyle w:val="a3"/>
        <w:numPr>
          <w:ilvl w:val="0"/>
          <w:numId w:val="1"/>
        </w:numPr>
        <w:tabs>
          <w:tab w:val="clear" w:pos="786"/>
        </w:tabs>
        <w:spacing w:line="276" w:lineRule="auto"/>
        <w:ind w:left="0" w:firstLine="426"/>
        <w:jc w:val="both"/>
        <w:rPr>
          <w:sz w:val="27"/>
          <w:szCs w:val="27"/>
        </w:rPr>
      </w:pPr>
      <w:r w:rsidRPr="007D5AFC">
        <w:rPr>
          <w:sz w:val="27"/>
          <w:szCs w:val="27"/>
        </w:rPr>
        <w:t xml:space="preserve">      </w:t>
      </w:r>
      <w:proofErr w:type="gramStart"/>
      <w:r w:rsidRPr="007D5AFC">
        <w:rPr>
          <w:sz w:val="27"/>
          <w:szCs w:val="27"/>
        </w:rPr>
        <w:t xml:space="preserve">В соответствии с пунктом 5 статьи 40 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предоставить гр. </w:t>
      </w:r>
      <w:proofErr w:type="spellStart"/>
      <w:r w:rsidR="00682B6E" w:rsidRPr="007D5AFC">
        <w:rPr>
          <w:sz w:val="27"/>
          <w:szCs w:val="27"/>
        </w:rPr>
        <w:t>Меретуковой</w:t>
      </w:r>
      <w:proofErr w:type="spellEnd"/>
      <w:r w:rsidR="00682B6E" w:rsidRPr="007D5AFC">
        <w:rPr>
          <w:sz w:val="27"/>
          <w:szCs w:val="27"/>
        </w:rPr>
        <w:t xml:space="preserve">  М.Ш</w:t>
      </w:r>
      <w:r w:rsidRPr="007D5AFC">
        <w:rPr>
          <w:sz w:val="27"/>
          <w:szCs w:val="27"/>
        </w:rPr>
        <w:t xml:space="preserve">. разрешение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682B6E" w:rsidRPr="007D5AFC">
        <w:rPr>
          <w:sz w:val="27"/>
          <w:szCs w:val="27"/>
        </w:rPr>
        <w:t>01:04:4200010:291</w:t>
      </w:r>
      <w:r w:rsidRPr="007D5AFC">
        <w:rPr>
          <w:sz w:val="27"/>
          <w:szCs w:val="27"/>
        </w:rPr>
        <w:t>, расположенного по адресу:</w:t>
      </w:r>
      <w:proofErr w:type="gramEnd"/>
      <w:r w:rsidRPr="007D5AFC">
        <w:rPr>
          <w:sz w:val="27"/>
          <w:szCs w:val="27"/>
        </w:rPr>
        <w:t xml:space="preserve"> </w:t>
      </w:r>
      <w:proofErr w:type="gramStart"/>
      <w:r w:rsidR="007D5AFC" w:rsidRPr="007D5AFC">
        <w:rPr>
          <w:sz w:val="27"/>
          <w:szCs w:val="27"/>
        </w:rPr>
        <w:t xml:space="preserve">Российская Федерация, Республика Адыгея, Майкопский муниципальный район, </w:t>
      </w:r>
      <w:proofErr w:type="spellStart"/>
      <w:r w:rsidR="007D5AFC" w:rsidRPr="007D5AFC">
        <w:rPr>
          <w:sz w:val="27"/>
          <w:szCs w:val="27"/>
        </w:rPr>
        <w:t>Победенское</w:t>
      </w:r>
      <w:proofErr w:type="spellEnd"/>
      <w:r w:rsidR="007D5AFC" w:rsidRPr="007D5AFC">
        <w:rPr>
          <w:sz w:val="27"/>
          <w:szCs w:val="27"/>
        </w:rPr>
        <w:t xml:space="preserve"> сельское поселение, поселок Совхозный, переулок Чапаева, земельный участок 2</w:t>
      </w:r>
      <w:r w:rsidRPr="007D5AFC">
        <w:rPr>
          <w:sz w:val="27"/>
          <w:szCs w:val="27"/>
        </w:rPr>
        <w:t xml:space="preserve">, </w:t>
      </w:r>
      <w:r w:rsidR="007D5AFC" w:rsidRPr="007D5AFC">
        <w:rPr>
          <w:bCs/>
          <w:iCs/>
          <w:sz w:val="27"/>
          <w:szCs w:val="27"/>
        </w:rPr>
        <w:t>в части отступ</w:t>
      </w:r>
      <w:r w:rsidR="00C17ECA">
        <w:rPr>
          <w:bCs/>
          <w:iCs/>
          <w:sz w:val="27"/>
          <w:szCs w:val="27"/>
        </w:rPr>
        <w:t>ов</w:t>
      </w:r>
      <w:r w:rsidR="007D5AFC" w:rsidRPr="007D5AFC">
        <w:rPr>
          <w:bCs/>
          <w:iCs/>
          <w:sz w:val="27"/>
          <w:szCs w:val="27"/>
        </w:rPr>
        <w:t xml:space="preserve"> от  восточной, южной и западной границ земельного участка с 3 метров на 1 метр</w:t>
      </w:r>
      <w:r w:rsidR="007D5AFC">
        <w:rPr>
          <w:bCs/>
          <w:iCs/>
          <w:sz w:val="27"/>
          <w:szCs w:val="27"/>
        </w:rPr>
        <w:t>.</w:t>
      </w:r>
      <w:proofErr w:type="gramEnd"/>
    </w:p>
    <w:p w:rsidR="00F53D00" w:rsidRPr="007D5AFC" w:rsidRDefault="00591D79" w:rsidP="007D5AFC">
      <w:pPr>
        <w:pStyle w:val="a3"/>
        <w:numPr>
          <w:ilvl w:val="0"/>
          <w:numId w:val="1"/>
        </w:numPr>
        <w:tabs>
          <w:tab w:val="clear" w:pos="786"/>
        </w:tabs>
        <w:spacing w:line="276" w:lineRule="auto"/>
        <w:ind w:left="0" w:firstLine="426"/>
        <w:jc w:val="both"/>
        <w:rPr>
          <w:sz w:val="27"/>
          <w:szCs w:val="27"/>
        </w:rPr>
      </w:pPr>
      <w:r w:rsidRPr="007D5AFC">
        <w:rPr>
          <w:bCs/>
          <w:iCs/>
          <w:sz w:val="27"/>
          <w:szCs w:val="27"/>
        </w:rPr>
        <w:t xml:space="preserve"> </w:t>
      </w:r>
      <w:r w:rsidRPr="007D5AFC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F53D00" w:rsidRDefault="00F53D00" w:rsidP="00ED0FAA">
      <w:pPr>
        <w:pStyle w:val="a3"/>
        <w:spacing w:line="276" w:lineRule="auto"/>
        <w:ind w:firstLine="426"/>
        <w:jc w:val="both"/>
        <w:rPr>
          <w:sz w:val="27"/>
          <w:szCs w:val="27"/>
        </w:rPr>
      </w:pPr>
    </w:p>
    <w:tbl>
      <w:tblPr>
        <w:tblStyle w:val="a6"/>
        <w:tblW w:w="154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6379"/>
      </w:tblGrid>
      <w:tr w:rsidR="00F53D00">
        <w:trPr>
          <w:trHeight w:val="534"/>
        </w:trPr>
        <w:tc>
          <w:tcPr>
            <w:tcW w:w="9072" w:type="dxa"/>
            <w:vAlign w:val="center"/>
          </w:tcPr>
          <w:p w:rsidR="00F53D00" w:rsidRDefault="00591D7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Гончарова З.Г.</w:t>
            </w:r>
          </w:p>
          <w:p w:rsidR="00F53D00" w:rsidRDefault="00F53D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D00" w:rsidRDefault="00591D7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                                                                                  Науменко А.Р.</w:t>
            </w:r>
          </w:p>
        </w:tc>
        <w:tc>
          <w:tcPr>
            <w:tcW w:w="6379" w:type="dxa"/>
            <w:vAlign w:val="center"/>
          </w:tcPr>
          <w:p w:rsidR="00F53D00" w:rsidRDefault="00F53D00">
            <w:pPr>
              <w:spacing w:line="276" w:lineRule="auto"/>
              <w:ind w:left="-4956"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3D00" w:rsidRDefault="00F53D00"/>
    <w:p w:rsidR="00F53D00" w:rsidRDefault="00F53D00"/>
    <w:sectPr w:rsidR="00F53D00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CA" w:rsidRDefault="00C17ECA">
      <w:pPr>
        <w:spacing w:after="0" w:line="240" w:lineRule="auto"/>
      </w:pPr>
      <w:r>
        <w:separator/>
      </w:r>
    </w:p>
  </w:endnote>
  <w:endnote w:type="continuationSeparator" w:id="0">
    <w:p w:rsidR="00C17ECA" w:rsidRDefault="00C1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CA" w:rsidRDefault="00C17ECA">
      <w:pPr>
        <w:spacing w:after="0" w:line="240" w:lineRule="auto"/>
      </w:pPr>
      <w:r>
        <w:separator/>
      </w:r>
    </w:p>
  </w:footnote>
  <w:footnote w:type="continuationSeparator" w:id="0">
    <w:p w:rsidR="00C17ECA" w:rsidRDefault="00C17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CA" w:rsidRDefault="00C17ECA">
    <w:pPr>
      <w:pStyle w:val="a4"/>
    </w:pPr>
  </w:p>
  <w:p w:rsidR="00C17ECA" w:rsidRDefault="00C17E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00"/>
    <w:rsid w:val="00066D54"/>
    <w:rsid w:val="00316374"/>
    <w:rsid w:val="004F7ECE"/>
    <w:rsid w:val="00591D79"/>
    <w:rsid w:val="005F6634"/>
    <w:rsid w:val="00682B6E"/>
    <w:rsid w:val="007D5AFC"/>
    <w:rsid w:val="00C17ECA"/>
    <w:rsid w:val="00CB38C6"/>
    <w:rsid w:val="00ED0FAA"/>
    <w:rsid w:val="00F21ABF"/>
    <w:rsid w:val="00F5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6</cp:revision>
  <cp:lastPrinted>2024-09-12T08:22:00Z</cp:lastPrinted>
  <dcterms:created xsi:type="dcterms:W3CDTF">2024-09-11T12:59:00Z</dcterms:created>
  <dcterms:modified xsi:type="dcterms:W3CDTF">2024-09-19T07:27:00Z</dcterms:modified>
</cp:coreProperties>
</file>