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3EB" w:rsidRPr="00657AB4" w:rsidRDefault="007433EB" w:rsidP="00B424D9">
      <w:pPr>
        <w:pStyle w:val="a3"/>
        <w:spacing w:before="0" w:beforeAutospacing="0"/>
        <w:jc w:val="center"/>
        <w:rPr>
          <w:b/>
          <w:bCs/>
          <w:sz w:val="28"/>
          <w:szCs w:val="28"/>
        </w:rPr>
      </w:pPr>
      <w:r w:rsidRPr="00657AB4">
        <w:rPr>
          <w:b/>
          <w:bCs/>
          <w:sz w:val="28"/>
          <w:szCs w:val="28"/>
        </w:rPr>
        <w:t xml:space="preserve">ЗАКЛЮЧЕНИЕ № </w:t>
      </w:r>
      <w:r w:rsidR="00F4622D">
        <w:rPr>
          <w:b/>
          <w:bCs/>
          <w:sz w:val="28"/>
          <w:szCs w:val="28"/>
        </w:rPr>
        <w:t>51</w:t>
      </w:r>
    </w:p>
    <w:p w:rsidR="007433EB" w:rsidRPr="00657AB4" w:rsidRDefault="007433EB" w:rsidP="003358C4">
      <w:pPr>
        <w:pStyle w:val="a3"/>
        <w:spacing w:after="0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 xml:space="preserve">о результатах публичных слушаний по проекту постановления администрации </w:t>
      </w:r>
      <w:r w:rsidR="00B424D9" w:rsidRPr="00B424D9">
        <w:rPr>
          <w:sz w:val="28"/>
          <w:szCs w:val="28"/>
        </w:rPr>
        <w:t>муниципального образования «Майкопский муниципальный район Республики Адыгея»</w:t>
      </w:r>
      <w:r w:rsidR="006B78C0" w:rsidRPr="00657AB4">
        <w:rPr>
          <w:sz w:val="28"/>
          <w:szCs w:val="28"/>
          <w:shd w:val="clear" w:color="auto" w:fill="FFFFFF"/>
        </w:rPr>
        <w:t xml:space="preserve"> «</w:t>
      </w:r>
      <w:r w:rsidR="00FB5976" w:rsidRPr="00FB5976">
        <w:rPr>
          <w:sz w:val="28"/>
          <w:szCs w:val="28"/>
          <w:shd w:val="clear" w:color="auto" w:fill="FFFFFF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</w:t>
      </w:r>
      <w:r w:rsidR="003358C4" w:rsidRPr="003358C4">
        <w:rPr>
          <w:sz w:val="28"/>
          <w:szCs w:val="28"/>
        </w:rPr>
        <w:t xml:space="preserve">01:04:4900001:15, расположенный по адресу:  Республика Адыгея, р-н Майкопский, с. </w:t>
      </w:r>
      <w:proofErr w:type="spellStart"/>
      <w:r w:rsidR="003358C4" w:rsidRPr="003358C4">
        <w:rPr>
          <w:sz w:val="28"/>
          <w:szCs w:val="28"/>
        </w:rPr>
        <w:t>Хамышки</w:t>
      </w:r>
      <w:proofErr w:type="spellEnd"/>
      <w:r w:rsidR="003358C4" w:rsidRPr="003358C4">
        <w:rPr>
          <w:sz w:val="28"/>
          <w:szCs w:val="28"/>
        </w:rPr>
        <w:t>, ул. Мира, 2-Т</w:t>
      </w:r>
      <w:r w:rsidR="003358C4">
        <w:rPr>
          <w:sz w:val="28"/>
          <w:szCs w:val="28"/>
        </w:rPr>
        <w:t>»</w:t>
      </w:r>
    </w:p>
    <w:p w:rsidR="007433EB" w:rsidRPr="00657AB4" w:rsidRDefault="003358C4" w:rsidP="00B424D9">
      <w:pPr>
        <w:pStyle w:val="a3"/>
        <w:spacing w:before="0" w:beforeAutospacing="0" w:after="0"/>
        <w:ind w:right="-1"/>
        <w:rPr>
          <w:sz w:val="28"/>
          <w:szCs w:val="28"/>
        </w:rPr>
      </w:pPr>
      <w:r>
        <w:rPr>
          <w:b/>
          <w:bCs/>
          <w:sz w:val="28"/>
          <w:szCs w:val="28"/>
        </w:rPr>
        <w:t>21</w:t>
      </w:r>
      <w:r w:rsidR="00D96FC8" w:rsidRPr="00D96FC8">
        <w:rPr>
          <w:b/>
          <w:bCs/>
          <w:sz w:val="28"/>
          <w:szCs w:val="28"/>
        </w:rPr>
        <w:t xml:space="preserve"> </w:t>
      </w:r>
      <w:r w:rsidR="001D2886">
        <w:rPr>
          <w:b/>
          <w:bCs/>
          <w:sz w:val="28"/>
          <w:szCs w:val="28"/>
        </w:rPr>
        <w:t>а</w:t>
      </w:r>
      <w:r w:rsidR="00B1143A">
        <w:rPr>
          <w:b/>
          <w:bCs/>
          <w:sz w:val="28"/>
          <w:szCs w:val="28"/>
        </w:rPr>
        <w:t>пре</w:t>
      </w:r>
      <w:r w:rsidR="001D2886">
        <w:rPr>
          <w:b/>
          <w:bCs/>
          <w:sz w:val="28"/>
          <w:szCs w:val="28"/>
        </w:rPr>
        <w:t>ля</w:t>
      </w:r>
      <w:r w:rsidR="00D96FC8" w:rsidRPr="00D96FC8">
        <w:rPr>
          <w:b/>
          <w:bCs/>
          <w:sz w:val="28"/>
          <w:szCs w:val="28"/>
        </w:rPr>
        <w:t xml:space="preserve"> </w:t>
      </w:r>
      <w:r w:rsidR="00140E66" w:rsidRPr="00657AB4">
        <w:rPr>
          <w:b/>
          <w:bCs/>
          <w:sz w:val="28"/>
          <w:szCs w:val="28"/>
        </w:rPr>
        <w:t>202</w:t>
      </w:r>
      <w:r w:rsidR="00A43D56">
        <w:rPr>
          <w:b/>
          <w:bCs/>
          <w:sz w:val="28"/>
          <w:szCs w:val="28"/>
        </w:rPr>
        <w:t>5</w:t>
      </w:r>
      <w:r w:rsidR="00140E66" w:rsidRPr="00657AB4">
        <w:rPr>
          <w:b/>
          <w:bCs/>
          <w:sz w:val="28"/>
          <w:szCs w:val="28"/>
        </w:rPr>
        <w:t xml:space="preserve"> г</w:t>
      </w:r>
      <w:r w:rsidR="007433EB" w:rsidRPr="00657AB4">
        <w:rPr>
          <w:b/>
          <w:bCs/>
          <w:sz w:val="28"/>
          <w:szCs w:val="28"/>
        </w:rPr>
        <w:t xml:space="preserve">.                                       </w:t>
      </w:r>
      <w:r w:rsidR="00D96FC8">
        <w:rPr>
          <w:b/>
          <w:bCs/>
          <w:sz w:val="28"/>
          <w:szCs w:val="28"/>
        </w:rPr>
        <w:t xml:space="preserve">            </w:t>
      </w:r>
      <w:r w:rsidR="0010214A" w:rsidRPr="00657AB4">
        <w:rPr>
          <w:b/>
          <w:bCs/>
          <w:sz w:val="28"/>
          <w:szCs w:val="28"/>
        </w:rPr>
        <w:t xml:space="preserve"> </w:t>
      </w:r>
      <w:r w:rsidR="00086EF7" w:rsidRPr="00657AB4">
        <w:rPr>
          <w:b/>
          <w:bCs/>
          <w:sz w:val="28"/>
          <w:szCs w:val="28"/>
        </w:rPr>
        <w:t xml:space="preserve">            </w:t>
      </w:r>
      <w:r w:rsidR="007433EB" w:rsidRPr="00657AB4">
        <w:rPr>
          <w:b/>
          <w:bCs/>
          <w:sz w:val="28"/>
          <w:szCs w:val="28"/>
        </w:rPr>
        <w:t xml:space="preserve">   </w:t>
      </w:r>
      <w:r w:rsidR="001D2886">
        <w:rPr>
          <w:b/>
          <w:bCs/>
          <w:sz w:val="28"/>
          <w:szCs w:val="28"/>
        </w:rPr>
        <w:tab/>
      </w:r>
      <w:r w:rsidR="001D2886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ст. Даховская</w:t>
      </w:r>
    </w:p>
    <w:p w:rsidR="007433EB" w:rsidRPr="00657AB4" w:rsidRDefault="007433EB" w:rsidP="00B424D9">
      <w:pPr>
        <w:pStyle w:val="a3"/>
        <w:spacing w:before="0" w:beforeAutospacing="0" w:after="0"/>
        <w:ind w:right="266"/>
        <w:rPr>
          <w:sz w:val="28"/>
          <w:szCs w:val="28"/>
        </w:rPr>
      </w:pPr>
    </w:p>
    <w:p w:rsidR="00A349A5" w:rsidRPr="00657AB4" w:rsidRDefault="00C915AF" w:rsidP="00B424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57AB4">
        <w:rPr>
          <w:rFonts w:ascii="Times New Roman" w:hAnsi="Times New Roman" w:cs="Times New Roman"/>
          <w:sz w:val="28"/>
          <w:szCs w:val="28"/>
        </w:rPr>
        <w:t xml:space="preserve">На основании постановления </w:t>
      </w:r>
      <w:r w:rsidR="00B424D9">
        <w:rPr>
          <w:rFonts w:ascii="Times New Roman" w:hAnsi="Times New Roman" w:cs="Times New Roman"/>
          <w:sz w:val="28"/>
          <w:szCs w:val="28"/>
        </w:rPr>
        <w:t>а</w:t>
      </w:r>
      <w:r w:rsidRPr="00657AB4">
        <w:rPr>
          <w:rFonts w:ascii="Times New Roman" w:hAnsi="Times New Roman" w:cs="Times New Roman"/>
          <w:sz w:val="28"/>
          <w:szCs w:val="28"/>
        </w:rPr>
        <w:t>дминис</w:t>
      </w:r>
      <w:r w:rsidR="00AD5F8D" w:rsidRPr="00657AB4">
        <w:rPr>
          <w:rFonts w:ascii="Times New Roman" w:hAnsi="Times New Roman" w:cs="Times New Roman"/>
          <w:sz w:val="28"/>
          <w:szCs w:val="28"/>
        </w:rPr>
        <w:t>тр</w:t>
      </w:r>
      <w:r w:rsidR="00C71B48" w:rsidRPr="00657AB4">
        <w:rPr>
          <w:rFonts w:ascii="Times New Roman" w:hAnsi="Times New Roman" w:cs="Times New Roman"/>
          <w:sz w:val="28"/>
          <w:szCs w:val="28"/>
        </w:rPr>
        <w:t xml:space="preserve">ации </w:t>
      </w:r>
      <w:r w:rsidR="00B424D9" w:rsidRPr="00B424D9">
        <w:rPr>
          <w:rFonts w:ascii="Times New Roman" w:hAnsi="Times New Roman" w:cs="Times New Roman"/>
          <w:sz w:val="28"/>
          <w:szCs w:val="28"/>
        </w:rPr>
        <w:t>муниципального образования «Майкопский муниципальный район Республики Адыгея»</w:t>
      </w:r>
      <w:r w:rsidR="00C71B48" w:rsidRPr="00657AB4">
        <w:rPr>
          <w:rFonts w:ascii="Times New Roman" w:hAnsi="Times New Roman" w:cs="Times New Roman"/>
          <w:sz w:val="28"/>
          <w:szCs w:val="28"/>
        </w:rPr>
        <w:t xml:space="preserve"> от </w:t>
      </w:r>
      <w:r w:rsidR="003358C4">
        <w:rPr>
          <w:rFonts w:ascii="Times New Roman" w:hAnsi="Times New Roman" w:cs="Times New Roman"/>
          <w:sz w:val="28"/>
          <w:szCs w:val="28"/>
        </w:rPr>
        <w:t>08</w:t>
      </w:r>
      <w:r w:rsidRPr="00657AB4">
        <w:rPr>
          <w:rFonts w:ascii="Times New Roman" w:hAnsi="Times New Roman" w:cs="Times New Roman"/>
          <w:sz w:val="28"/>
          <w:szCs w:val="28"/>
        </w:rPr>
        <w:t>.</w:t>
      </w:r>
      <w:r w:rsidR="003405CE">
        <w:rPr>
          <w:rFonts w:ascii="Times New Roman" w:hAnsi="Times New Roman" w:cs="Times New Roman"/>
          <w:sz w:val="28"/>
          <w:szCs w:val="28"/>
        </w:rPr>
        <w:t>0</w:t>
      </w:r>
      <w:r w:rsidR="003358C4">
        <w:rPr>
          <w:rFonts w:ascii="Times New Roman" w:hAnsi="Times New Roman" w:cs="Times New Roman"/>
          <w:sz w:val="28"/>
          <w:szCs w:val="28"/>
        </w:rPr>
        <w:t>4</w:t>
      </w:r>
      <w:r w:rsidRPr="00657AB4">
        <w:rPr>
          <w:rFonts w:ascii="Times New Roman" w:hAnsi="Times New Roman" w:cs="Times New Roman"/>
          <w:sz w:val="28"/>
          <w:szCs w:val="28"/>
        </w:rPr>
        <w:t>.202</w:t>
      </w:r>
      <w:r w:rsidR="003405CE">
        <w:rPr>
          <w:rFonts w:ascii="Times New Roman" w:hAnsi="Times New Roman" w:cs="Times New Roman"/>
          <w:sz w:val="28"/>
          <w:szCs w:val="28"/>
        </w:rPr>
        <w:t>5</w:t>
      </w:r>
      <w:r w:rsidR="00C43637">
        <w:rPr>
          <w:rFonts w:ascii="Times New Roman" w:hAnsi="Times New Roman" w:cs="Times New Roman"/>
          <w:sz w:val="28"/>
          <w:szCs w:val="28"/>
        </w:rPr>
        <w:t xml:space="preserve"> №</w:t>
      </w:r>
      <w:r w:rsidR="00F4622D">
        <w:rPr>
          <w:rFonts w:ascii="Times New Roman" w:hAnsi="Times New Roman" w:cs="Times New Roman"/>
          <w:sz w:val="28"/>
          <w:szCs w:val="28"/>
        </w:rPr>
        <w:t xml:space="preserve"> </w:t>
      </w:r>
      <w:r w:rsidR="003358C4">
        <w:rPr>
          <w:rFonts w:ascii="Times New Roman" w:hAnsi="Times New Roman" w:cs="Times New Roman"/>
          <w:sz w:val="28"/>
          <w:szCs w:val="28"/>
        </w:rPr>
        <w:t>180</w:t>
      </w:r>
      <w:r w:rsidRPr="00657AB4">
        <w:rPr>
          <w:rFonts w:ascii="Times New Roman" w:hAnsi="Times New Roman" w:cs="Times New Roman"/>
          <w:sz w:val="28"/>
          <w:szCs w:val="28"/>
        </w:rPr>
        <w:t>-з «</w:t>
      </w:r>
      <w:r w:rsidR="006B78C0" w:rsidRPr="00657AB4">
        <w:rPr>
          <w:rFonts w:ascii="Times New Roman" w:hAnsi="Times New Roman" w:cs="Times New Roman"/>
          <w:sz w:val="28"/>
          <w:szCs w:val="28"/>
        </w:rPr>
        <w:t xml:space="preserve">О проведении публичных слушаний по проекту постановления администрации муниципального образования «Майкопский </w:t>
      </w:r>
      <w:r w:rsidR="00EB0679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6B78C0" w:rsidRPr="00657AB4">
        <w:rPr>
          <w:rFonts w:ascii="Times New Roman" w:hAnsi="Times New Roman" w:cs="Times New Roman"/>
          <w:sz w:val="28"/>
          <w:szCs w:val="28"/>
        </w:rPr>
        <w:t>район</w:t>
      </w:r>
      <w:r w:rsidR="00EB0679">
        <w:rPr>
          <w:rFonts w:ascii="Times New Roman" w:hAnsi="Times New Roman" w:cs="Times New Roman"/>
          <w:sz w:val="28"/>
          <w:szCs w:val="28"/>
        </w:rPr>
        <w:t xml:space="preserve"> Республики Адыгея</w:t>
      </w:r>
      <w:r w:rsidR="006B78C0" w:rsidRPr="00657AB4">
        <w:rPr>
          <w:rFonts w:ascii="Times New Roman" w:hAnsi="Times New Roman" w:cs="Times New Roman"/>
          <w:sz w:val="28"/>
          <w:szCs w:val="28"/>
        </w:rPr>
        <w:t>» «</w:t>
      </w:r>
      <w:r w:rsidR="00FB5976" w:rsidRPr="00FB5976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</w:t>
      </w:r>
      <w:r w:rsidR="00CB4405" w:rsidRPr="00EB6E57">
        <w:rPr>
          <w:rFonts w:ascii="Times New Roman" w:hAnsi="Times New Roman"/>
          <w:sz w:val="28"/>
          <w:szCs w:val="28"/>
        </w:rPr>
        <w:t>01</w:t>
      </w:r>
      <w:r w:rsidR="003358C4" w:rsidRPr="003358C4">
        <w:rPr>
          <w:rFonts w:ascii="Times New Roman" w:hAnsi="Times New Roman"/>
          <w:sz w:val="28"/>
          <w:szCs w:val="28"/>
        </w:rPr>
        <w:t>:04:4900001:15, расположенный по адресу:</w:t>
      </w:r>
      <w:proofErr w:type="gramEnd"/>
      <w:r w:rsidR="003358C4" w:rsidRPr="003358C4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3358C4" w:rsidRPr="003358C4">
        <w:rPr>
          <w:rFonts w:ascii="Times New Roman" w:hAnsi="Times New Roman"/>
          <w:sz w:val="28"/>
          <w:szCs w:val="28"/>
        </w:rPr>
        <w:t xml:space="preserve">Республика Адыгея, р-н Майкопский, с. </w:t>
      </w:r>
      <w:proofErr w:type="spellStart"/>
      <w:r w:rsidR="003358C4" w:rsidRPr="003358C4">
        <w:rPr>
          <w:rFonts w:ascii="Times New Roman" w:hAnsi="Times New Roman"/>
          <w:sz w:val="28"/>
          <w:szCs w:val="28"/>
        </w:rPr>
        <w:t>Хамышки</w:t>
      </w:r>
      <w:proofErr w:type="spellEnd"/>
      <w:r w:rsidR="003358C4" w:rsidRPr="003358C4">
        <w:rPr>
          <w:rFonts w:ascii="Times New Roman" w:hAnsi="Times New Roman"/>
          <w:sz w:val="28"/>
          <w:szCs w:val="28"/>
        </w:rPr>
        <w:t>, ул. Мира, 2-Т</w:t>
      </w:r>
      <w:r w:rsidR="00C71B48" w:rsidRPr="00657AB4">
        <w:rPr>
          <w:rFonts w:ascii="Times New Roman" w:hAnsi="Times New Roman" w:cs="Times New Roman"/>
          <w:sz w:val="28"/>
          <w:szCs w:val="28"/>
        </w:rPr>
        <w:t>»</w:t>
      </w:r>
      <w:r w:rsidRPr="00657AB4">
        <w:rPr>
          <w:rFonts w:ascii="Times New Roman" w:hAnsi="Times New Roman" w:cs="Times New Roman"/>
          <w:sz w:val="28"/>
          <w:szCs w:val="28"/>
        </w:rPr>
        <w:t xml:space="preserve"> и на основании заявления </w:t>
      </w:r>
      <w:r w:rsidR="00CB4405" w:rsidRPr="00CB4405">
        <w:rPr>
          <w:rFonts w:ascii="Times New Roman" w:hAnsi="Times New Roman" w:cs="Times New Roman"/>
          <w:sz w:val="28"/>
          <w:szCs w:val="28"/>
        </w:rPr>
        <w:t xml:space="preserve">гр. </w:t>
      </w:r>
      <w:proofErr w:type="spellStart"/>
      <w:r w:rsidR="003358C4">
        <w:rPr>
          <w:rFonts w:ascii="Times New Roman" w:hAnsi="Times New Roman" w:cs="Times New Roman"/>
          <w:sz w:val="28"/>
          <w:szCs w:val="28"/>
        </w:rPr>
        <w:t>Еремеева</w:t>
      </w:r>
      <w:proofErr w:type="spellEnd"/>
      <w:r w:rsidR="003358C4">
        <w:rPr>
          <w:rFonts w:ascii="Times New Roman" w:hAnsi="Times New Roman" w:cs="Times New Roman"/>
          <w:sz w:val="28"/>
          <w:szCs w:val="28"/>
        </w:rPr>
        <w:t xml:space="preserve"> Г.В</w:t>
      </w:r>
      <w:r w:rsidR="00FB5976" w:rsidRPr="00FB5976">
        <w:rPr>
          <w:rFonts w:ascii="Times New Roman" w:hAnsi="Times New Roman" w:cs="Times New Roman"/>
          <w:sz w:val="28"/>
          <w:szCs w:val="28"/>
        </w:rPr>
        <w:t xml:space="preserve">. </w:t>
      </w:r>
      <w:r w:rsidRPr="00657AB4">
        <w:rPr>
          <w:rFonts w:ascii="Times New Roman" w:hAnsi="Times New Roman" w:cs="Times New Roman"/>
          <w:sz w:val="28"/>
          <w:szCs w:val="28"/>
        </w:rPr>
        <w:t xml:space="preserve">проведены публичные слушания по проекту постановления администрации </w:t>
      </w:r>
      <w:r w:rsidR="00B424D9" w:rsidRPr="00B424D9">
        <w:rPr>
          <w:rFonts w:ascii="Times New Roman" w:hAnsi="Times New Roman" w:cs="Times New Roman"/>
          <w:sz w:val="28"/>
          <w:szCs w:val="28"/>
        </w:rPr>
        <w:t>муниципального образования «Майкопский муниципальный район Республики Адыгея»</w:t>
      </w:r>
      <w:r w:rsidR="007A5FEA" w:rsidRPr="00657AB4">
        <w:rPr>
          <w:rFonts w:ascii="Times New Roman" w:hAnsi="Times New Roman" w:cs="Times New Roman"/>
          <w:sz w:val="28"/>
          <w:szCs w:val="28"/>
        </w:rPr>
        <w:t xml:space="preserve"> </w:t>
      </w:r>
      <w:r w:rsidR="006B78C0" w:rsidRPr="00657AB4">
        <w:rPr>
          <w:rFonts w:ascii="Times New Roman" w:hAnsi="Times New Roman" w:cs="Times New Roman"/>
          <w:sz w:val="28"/>
          <w:szCs w:val="28"/>
        </w:rPr>
        <w:t>«</w:t>
      </w:r>
      <w:r w:rsidR="00FB5976" w:rsidRPr="00FB5976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</w:t>
      </w:r>
      <w:r w:rsidR="003358C4" w:rsidRPr="003358C4">
        <w:rPr>
          <w:rFonts w:ascii="Times New Roman" w:hAnsi="Times New Roman"/>
          <w:sz w:val="28"/>
          <w:szCs w:val="28"/>
        </w:rPr>
        <w:t>01:04:4900001:15, расположенный по адресу:</w:t>
      </w:r>
      <w:proofErr w:type="gramEnd"/>
      <w:r w:rsidR="003358C4" w:rsidRPr="003358C4">
        <w:rPr>
          <w:rFonts w:ascii="Times New Roman" w:hAnsi="Times New Roman"/>
          <w:sz w:val="28"/>
          <w:szCs w:val="28"/>
        </w:rPr>
        <w:t xml:space="preserve">  Республика Адыгея, р-н Майкопский, с. </w:t>
      </w:r>
      <w:proofErr w:type="spellStart"/>
      <w:r w:rsidR="003358C4" w:rsidRPr="003358C4">
        <w:rPr>
          <w:rFonts w:ascii="Times New Roman" w:hAnsi="Times New Roman"/>
          <w:sz w:val="28"/>
          <w:szCs w:val="28"/>
        </w:rPr>
        <w:t>Хамышки</w:t>
      </w:r>
      <w:proofErr w:type="spellEnd"/>
      <w:r w:rsidR="003358C4" w:rsidRPr="003358C4">
        <w:rPr>
          <w:rFonts w:ascii="Times New Roman" w:hAnsi="Times New Roman"/>
          <w:sz w:val="28"/>
          <w:szCs w:val="28"/>
        </w:rPr>
        <w:t>, ул. Мира, 2-Т</w:t>
      </w:r>
      <w:r w:rsidR="00A349A5" w:rsidRPr="00657AB4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433EB" w:rsidRPr="00657AB4" w:rsidRDefault="007433EB" w:rsidP="00B424D9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В ходе публичных слушаний оформлен и составлен протокол от </w:t>
      </w:r>
      <w:r w:rsidR="003358C4">
        <w:rPr>
          <w:sz w:val="28"/>
          <w:szCs w:val="28"/>
        </w:rPr>
        <w:t>21</w:t>
      </w:r>
      <w:r w:rsidR="00A349A5" w:rsidRPr="00657AB4">
        <w:rPr>
          <w:sz w:val="28"/>
          <w:szCs w:val="28"/>
        </w:rPr>
        <w:t>.</w:t>
      </w:r>
      <w:r w:rsidR="00B1143A">
        <w:rPr>
          <w:sz w:val="28"/>
          <w:szCs w:val="28"/>
        </w:rPr>
        <w:t>04</w:t>
      </w:r>
      <w:r w:rsidRPr="00657AB4">
        <w:rPr>
          <w:sz w:val="28"/>
          <w:szCs w:val="28"/>
        </w:rPr>
        <w:t>.202</w:t>
      </w:r>
      <w:r w:rsidR="003405CE">
        <w:rPr>
          <w:sz w:val="28"/>
          <w:szCs w:val="28"/>
        </w:rPr>
        <w:t>5</w:t>
      </w:r>
      <w:r w:rsidRPr="00657AB4">
        <w:rPr>
          <w:sz w:val="28"/>
          <w:szCs w:val="28"/>
        </w:rPr>
        <w:t xml:space="preserve"> № </w:t>
      </w:r>
      <w:r w:rsidR="003358C4">
        <w:rPr>
          <w:sz w:val="28"/>
          <w:szCs w:val="28"/>
        </w:rPr>
        <w:t>51</w:t>
      </w:r>
      <w:r w:rsidRPr="00657AB4">
        <w:rPr>
          <w:sz w:val="28"/>
          <w:szCs w:val="28"/>
        </w:rPr>
        <w:t>.</w:t>
      </w:r>
    </w:p>
    <w:p w:rsidR="007939EA" w:rsidRDefault="007433EB" w:rsidP="007939EA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8B023E">
        <w:rPr>
          <w:sz w:val="28"/>
          <w:szCs w:val="28"/>
        </w:rPr>
        <w:t xml:space="preserve">В публичных слушаниях принял участие </w:t>
      </w:r>
      <w:r w:rsidR="003405CE" w:rsidRPr="008B023E">
        <w:rPr>
          <w:sz w:val="28"/>
          <w:szCs w:val="28"/>
        </w:rPr>
        <w:t>1</w:t>
      </w:r>
      <w:r w:rsidRPr="008B023E">
        <w:rPr>
          <w:sz w:val="28"/>
          <w:szCs w:val="28"/>
        </w:rPr>
        <w:t xml:space="preserve"> участник публичных слушаний, которы</w:t>
      </w:r>
      <w:r w:rsidR="003405CE" w:rsidRPr="008B023E">
        <w:rPr>
          <w:sz w:val="28"/>
          <w:szCs w:val="28"/>
        </w:rPr>
        <w:t>й</w:t>
      </w:r>
      <w:r w:rsidR="004C4DB2" w:rsidRPr="008B023E">
        <w:rPr>
          <w:sz w:val="28"/>
          <w:szCs w:val="28"/>
        </w:rPr>
        <w:t xml:space="preserve"> </w:t>
      </w:r>
      <w:r w:rsidR="00285316">
        <w:rPr>
          <w:sz w:val="28"/>
          <w:szCs w:val="28"/>
        </w:rPr>
        <w:t xml:space="preserve"> не </w:t>
      </w:r>
      <w:r w:rsidRPr="008B023E">
        <w:rPr>
          <w:sz w:val="28"/>
          <w:szCs w:val="28"/>
        </w:rPr>
        <w:t>внес предложения и замечания по проекту.</w:t>
      </w:r>
    </w:p>
    <w:p w:rsidR="007939EA" w:rsidRPr="007939EA" w:rsidRDefault="007939EA" w:rsidP="007939EA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7939EA">
        <w:rPr>
          <w:sz w:val="28"/>
          <w:szCs w:val="28"/>
        </w:rPr>
        <w:t>Предложения и замечания граждан, проживающих в пределах территориальной зоны, в границах которой расположен земельный участок, применительно к которому запрашивается данное разрешение, не поступали.</w:t>
      </w:r>
    </w:p>
    <w:p w:rsidR="00BE498F" w:rsidRPr="00657AB4" w:rsidRDefault="007939EA" w:rsidP="007939EA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7939EA">
        <w:rPr>
          <w:sz w:val="28"/>
          <w:szCs w:val="28"/>
        </w:rPr>
        <w:t>Предложения и замечания иных участников публичных слушаний не поступали.</w:t>
      </w:r>
    </w:p>
    <w:p w:rsidR="007433EB" w:rsidRPr="00657AB4" w:rsidRDefault="007433EB" w:rsidP="00B424D9">
      <w:pPr>
        <w:pStyle w:val="a3"/>
        <w:spacing w:before="240" w:beforeAutospacing="0" w:after="0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>Выводы по результатам публичных слушаний:</w:t>
      </w:r>
    </w:p>
    <w:p w:rsidR="00915DCA" w:rsidRDefault="00DF27EF" w:rsidP="00C60D25">
      <w:pPr>
        <w:pStyle w:val="a3"/>
        <w:numPr>
          <w:ilvl w:val="0"/>
          <w:numId w:val="1"/>
        </w:numPr>
        <w:tabs>
          <w:tab w:val="clear" w:pos="786"/>
          <w:tab w:val="num" w:pos="0"/>
        </w:tabs>
        <w:spacing w:before="240" w:beforeAutospacing="0" w:after="0"/>
        <w:ind w:left="0" w:firstLine="426"/>
        <w:jc w:val="both"/>
        <w:rPr>
          <w:sz w:val="28"/>
          <w:szCs w:val="28"/>
        </w:rPr>
      </w:pPr>
      <w:r w:rsidRPr="00657AB4">
        <w:rPr>
          <w:color w:val="000000"/>
          <w:sz w:val="28"/>
          <w:szCs w:val="28"/>
        </w:rPr>
        <w:t xml:space="preserve">Публичные слушания </w:t>
      </w:r>
      <w:proofErr w:type="gramStart"/>
      <w:r w:rsidRPr="00657AB4">
        <w:rPr>
          <w:color w:val="000000"/>
          <w:sz w:val="28"/>
          <w:szCs w:val="28"/>
        </w:rPr>
        <w:t xml:space="preserve">по предоставлению разрешения на отклонение от предельных параметров </w:t>
      </w:r>
      <w:r w:rsidR="00FB5976" w:rsidRPr="00FB5976">
        <w:rPr>
          <w:color w:val="000000"/>
          <w:sz w:val="28"/>
          <w:szCs w:val="28"/>
        </w:rPr>
        <w:t>разрешенного строительства объекта капитального строительства на земельном участке с кадастровым номером</w:t>
      </w:r>
      <w:proofErr w:type="gramEnd"/>
      <w:r w:rsidR="00FB5976" w:rsidRPr="00FB5976">
        <w:rPr>
          <w:color w:val="000000"/>
          <w:sz w:val="28"/>
          <w:szCs w:val="28"/>
        </w:rPr>
        <w:t xml:space="preserve"> </w:t>
      </w:r>
      <w:r w:rsidR="003358C4" w:rsidRPr="003358C4">
        <w:rPr>
          <w:sz w:val="28"/>
          <w:szCs w:val="28"/>
        </w:rPr>
        <w:t xml:space="preserve">01:04:4900001:15, расположенный по адресу:  Республика Адыгея, р-н Майкопский, с. </w:t>
      </w:r>
      <w:proofErr w:type="spellStart"/>
      <w:r w:rsidR="003358C4" w:rsidRPr="003358C4">
        <w:rPr>
          <w:sz w:val="28"/>
          <w:szCs w:val="28"/>
        </w:rPr>
        <w:t>Хамышки</w:t>
      </w:r>
      <w:proofErr w:type="spellEnd"/>
      <w:r w:rsidR="003358C4" w:rsidRPr="003358C4">
        <w:rPr>
          <w:sz w:val="28"/>
          <w:szCs w:val="28"/>
        </w:rPr>
        <w:t>, ул. Мира, 2-Т</w:t>
      </w:r>
      <w:r w:rsidR="00FB5976" w:rsidRPr="00FB5976">
        <w:rPr>
          <w:color w:val="000000"/>
          <w:sz w:val="28"/>
          <w:szCs w:val="28"/>
        </w:rPr>
        <w:t xml:space="preserve">, </w:t>
      </w:r>
      <w:r w:rsidR="00C60D25" w:rsidRPr="00C60D25">
        <w:rPr>
          <w:bCs/>
          <w:iCs/>
          <w:sz w:val="28"/>
          <w:szCs w:val="28"/>
        </w:rPr>
        <w:t>в части отступ</w:t>
      </w:r>
      <w:r w:rsidR="00F4622D">
        <w:rPr>
          <w:bCs/>
          <w:iCs/>
          <w:sz w:val="28"/>
          <w:szCs w:val="28"/>
        </w:rPr>
        <w:t>а</w:t>
      </w:r>
      <w:r w:rsidR="00C60D25" w:rsidRPr="00C60D25">
        <w:rPr>
          <w:bCs/>
          <w:iCs/>
          <w:sz w:val="28"/>
          <w:szCs w:val="28"/>
        </w:rPr>
        <w:t xml:space="preserve"> от восточной границы земельного участка с 3 м. до 2.2 м.</w:t>
      </w:r>
      <w:r w:rsidR="00C60D25">
        <w:rPr>
          <w:bCs/>
          <w:iCs/>
          <w:sz w:val="28"/>
          <w:szCs w:val="28"/>
        </w:rPr>
        <w:t xml:space="preserve"> </w:t>
      </w:r>
      <w:r w:rsidRPr="00657AB4">
        <w:rPr>
          <w:color w:val="000000"/>
          <w:sz w:val="28"/>
          <w:szCs w:val="28"/>
        </w:rPr>
        <w:t xml:space="preserve">состоялись и соответствуют требованиям действующего законодательства Российской Федерации, порядку организации и проведения </w:t>
      </w:r>
      <w:r w:rsidRPr="00657AB4">
        <w:rPr>
          <w:color w:val="000000"/>
          <w:sz w:val="28"/>
          <w:szCs w:val="28"/>
        </w:rPr>
        <w:lastRenderedPageBreak/>
        <w:t xml:space="preserve">публичных слушаний в </w:t>
      </w:r>
      <w:r w:rsidR="00B424D9" w:rsidRPr="00B424D9">
        <w:rPr>
          <w:color w:val="000000"/>
          <w:sz w:val="28"/>
          <w:szCs w:val="28"/>
        </w:rPr>
        <w:t>муниципально</w:t>
      </w:r>
      <w:r w:rsidR="004D65C8">
        <w:rPr>
          <w:color w:val="000000"/>
          <w:sz w:val="28"/>
          <w:szCs w:val="28"/>
        </w:rPr>
        <w:t>м</w:t>
      </w:r>
      <w:r w:rsidR="00B424D9" w:rsidRPr="00B424D9">
        <w:rPr>
          <w:color w:val="000000"/>
          <w:sz w:val="28"/>
          <w:szCs w:val="28"/>
        </w:rPr>
        <w:t xml:space="preserve"> образовани</w:t>
      </w:r>
      <w:r w:rsidR="004D65C8">
        <w:rPr>
          <w:color w:val="000000"/>
          <w:sz w:val="28"/>
          <w:szCs w:val="28"/>
        </w:rPr>
        <w:t>и</w:t>
      </w:r>
      <w:r w:rsidR="00B424D9" w:rsidRPr="00B424D9">
        <w:rPr>
          <w:color w:val="000000"/>
          <w:sz w:val="28"/>
          <w:szCs w:val="28"/>
        </w:rPr>
        <w:t xml:space="preserve"> «</w:t>
      </w:r>
      <w:r w:rsidR="00B424D9" w:rsidRPr="00915DCA">
        <w:rPr>
          <w:color w:val="000000"/>
          <w:sz w:val="28"/>
          <w:szCs w:val="28"/>
        </w:rPr>
        <w:t>Майкопский муниципальный район Республики Адыгея»</w:t>
      </w:r>
      <w:r w:rsidRPr="00915DCA">
        <w:rPr>
          <w:color w:val="000000"/>
          <w:sz w:val="28"/>
          <w:szCs w:val="28"/>
        </w:rPr>
        <w:t xml:space="preserve"> № 41-РС от 28.06.2018.</w:t>
      </w:r>
    </w:p>
    <w:p w:rsidR="009C1F7A" w:rsidRPr="00915DCA" w:rsidRDefault="00915DCA" w:rsidP="00C60D25">
      <w:pPr>
        <w:pStyle w:val="a3"/>
        <w:numPr>
          <w:ilvl w:val="0"/>
          <w:numId w:val="1"/>
        </w:numPr>
        <w:tabs>
          <w:tab w:val="clear" w:pos="786"/>
          <w:tab w:val="num" w:pos="0"/>
        </w:tabs>
        <w:spacing w:before="0" w:beforeAutospacing="0" w:after="0"/>
        <w:ind w:left="0" w:firstLine="709"/>
        <w:jc w:val="both"/>
        <w:rPr>
          <w:sz w:val="28"/>
          <w:szCs w:val="28"/>
        </w:rPr>
      </w:pPr>
      <w:proofErr w:type="gramStart"/>
      <w:r w:rsidRPr="00915DCA">
        <w:rPr>
          <w:color w:val="000000"/>
          <w:sz w:val="28"/>
          <w:szCs w:val="28"/>
        </w:rPr>
        <w:t xml:space="preserve">В соответствии с пунктом 5 статьи 40 Градостроительного кодекса Российской Федерации Комиссия по подготовке проекта Правил землепользования  и застройки  муниципального образования «Майкопский район» рекомендует </w:t>
      </w:r>
      <w:proofErr w:type="spellStart"/>
      <w:r w:rsidR="00F4622D">
        <w:rPr>
          <w:color w:val="000000"/>
          <w:sz w:val="28"/>
          <w:szCs w:val="28"/>
        </w:rPr>
        <w:t>и.о</w:t>
      </w:r>
      <w:proofErr w:type="spellEnd"/>
      <w:r w:rsidR="00F4622D">
        <w:rPr>
          <w:color w:val="000000"/>
          <w:sz w:val="28"/>
          <w:szCs w:val="28"/>
        </w:rPr>
        <w:t>. главы</w:t>
      </w:r>
      <w:r w:rsidRPr="00915DCA">
        <w:rPr>
          <w:color w:val="000000"/>
          <w:sz w:val="28"/>
          <w:szCs w:val="28"/>
        </w:rPr>
        <w:t xml:space="preserve"> муниципального образования «Майкопский </w:t>
      </w:r>
      <w:r w:rsidR="00EB0679">
        <w:rPr>
          <w:color w:val="000000"/>
          <w:sz w:val="28"/>
          <w:szCs w:val="28"/>
        </w:rPr>
        <w:t xml:space="preserve">муниципальный </w:t>
      </w:r>
      <w:r w:rsidRPr="00915DCA">
        <w:rPr>
          <w:color w:val="000000"/>
          <w:sz w:val="28"/>
          <w:szCs w:val="28"/>
        </w:rPr>
        <w:t>район</w:t>
      </w:r>
      <w:r w:rsidR="00EB0679">
        <w:rPr>
          <w:color w:val="000000"/>
          <w:sz w:val="28"/>
          <w:szCs w:val="28"/>
        </w:rPr>
        <w:t xml:space="preserve"> Республика Адыгея</w:t>
      </w:r>
      <w:r w:rsidRPr="00915DCA">
        <w:rPr>
          <w:color w:val="000000"/>
          <w:sz w:val="28"/>
          <w:szCs w:val="28"/>
        </w:rPr>
        <w:t xml:space="preserve">» </w:t>
      </w:r>
      <w:r w:rsidR="009C1F7A">
        <w:rPr>
          <w:color w:val="000000"/>
          <w:sz w:val="28"/>
          <w:szCs w:val="28"/>
        </w:rPr>
        <w:t>предоставить</w:t>
      </w:r>
      <w:r w:rsidRPr="00915DCA">
        <w:rPr>
          <w:color w:val="000000"/>
          <w:sz w:val="28"/>
          <w:szCs w:val="28"/>
        </w:rPr>
        <w:t xml:space="preserve"> </w:t>
      </w:r>
      <w:r w:rsidR="009C1F7A">
        <w:rPr>
          <w:color w:val="000000"/>
          <w:sz w:val="28"/>
          <w:szCs w:val="28"/>
        </w:rPr>
        <w:t xml:space="preserve">гр. </w:t>
      </w:r>
      <w:proofErr w:type="spellStart"/>
      <w:r w:rsidR="00F4622D">
        <w:rPr>
          <w:color w:val="000000"/>
          <w:sz w:val="28"/>
          <w:szCs w:val="28"/>
        </w:rPr>
        <w:t>Еремееву</w:t>
      </w:r>
      <w:proofErr w:type="spellEnd"/>
      <w:r w:rsidR="00F4622D">
        <w:rPr>
          <w:color w:val="000000"/>
          <w:sz w:val="28"/>
          <w:szCs w:val="28"/>
        </w:rPr>
        <w:t xml:space="preserve"> Г.В.</w:t>
      </w:r>
      <w:r w:rsidRPr="00915DCA">
        <w:rPr>
          <w:color w:val="000000"/>
          <w:sz w:val="28"/>
          <w:szCs w:val="28"/>
        </w:rPr>
        <w:t xml:space="preserve">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</w:t>
      </w:r>
      <w:r w:rsidRPr="00915DCA">
        <w:rPr>
          <w:sz w:val="28"/>
          <w:szCs w:val="28"/>
        </w:rPr>
        <w:t>01:04:</w:t>
      </w:r>
      <w:r w:rsidR="00C60D25">
        <w:rPr>
          <w:sz w:val="28"/>
          <w:szCs w:val="28"/>
        </w:rPr>
        <w:t>4900001:15</w:t>
      </w:r>
      <w:proofErr w:type="gramEnd"/>
      <w:r w:rsidRPr="00915DCA">
        <w:rPr>
          <w:color w:val="000000"/>
          <w:sz w:val="28"/>
          <w:szCs w:val="28"/>
        </w:rPr>
        <w:t xml:space="preserve">, </w:t>
      </w:r>
      <w:proofErr w:type="gramStart"/>
      <w:r w:rsidR="003B41DA" w:rsidRPr="001B473A">
        <w:rPr>
          <w:sz w:val="28"/>
          <w:szCs w:val="28"/>
          <w:shd w:val="clear" w:color="auto" w:fill="FFFFFF"/>
        </w:rPr>
        <w:t>площадью</w:t>
      </w:r>
      <w:proofErr w:type="gramEnd"/>
      <w:r w:rsidR="003B41DA" w:rsidRPr="001B473A">
        <w:rPr>
          <w:sz w:val="28"/>
          <w:szCs w:val="28"/>
          <w:shd w:val="clear" w:color="auto" w:fill="FFFFFF"/>
        </w:rPr>
        <w:t xml:space="preserve"> </w:t>
      </w:r>
      <w:proofErr w:type="gramStart"/>
      <w:r w:rsidR="00C60D25">
        <w:rPr>
          <w:sz w:val="28"/>
          <w:szCs w:val="28"/>
          <w:shd w:val="clear" w:color="auto" w:fill="FFFFFF"/>
        </w:rPr>
        <w:t>2500</w:t>
      </w:r>
      <w:proofErr w:type="gramEnd"/>
      <w:r w:rsidR="003B41DA" w:rsidRPr="001B473A">
        <w:rPr>
          <w:sz w:val="28"/>
          <w:szCs w:val="28"/>
          <w:shd w:val="clear" w:color="auto" w:fill="FFFFFF"/>
        </w:rPr>
        <w:t xml:space="preserve">, </w:t>
      </w:r>
      <w:proofErr w:type="gramStart"/>
      <w:r w:rsidRPr="00915DCA">
        <w:rPr>
          <w:color w:val="000000"/>
          <w:sz w:val="28"/>
          <w:szCs w:val="28"/>
        </w:rPr>
        <w:t>расположенного</w:t>
      </w:r>
      <w:proofErr w:type="gramEnd"/>
      <w:r w:rsidRPr="00915DCA">
        <w:rPr>
          <w:color w:val="000000"/>
          <w:sz w:val="28"/>
          <w:szCs w:val="28"/>
        </w:rPr>
        <w:t xml:space="preserve"> по адресу: </w:t>
      </w:r>
      <w:r w:rsidR="00C60D25" w:rsidRPr="00C60D25">
        <w:rPr>
          <w:sz w:val="28"/>
          <w:szCs w:val="28"/>
        </w:rPr>
        <w:t xml:space="preserve">Республика Адыгея, р-н Майкопский, с. </w:t>
      </w:r>
      <w:proofErr w:type="spellStart"/>
      <w:r w:rsidR="00C60D25" w:rsidRPr="00C60D25">
        <w:rPr>
          <w:sz w:val="28"/>
          <w:szCs w:val="28"/>
        </w:rPr>
        <w:t>Хамышки</w:t>
      </w:r>
      <w:proofErr w:type="spellEnd"/>
      <w:r w:rsidR="00C60D25" w:rsidRPr="00C60D25">
        <w:rPr>
          <w:sz w:val="28"/>
          <w:szCs w:val="28"/>
        </w:rPr>
        <w:t>, ул. Мира, 2-Т</w:t>
      </w:r>
      <w:r w:rsidRPr="00915DCA">
        <w:rPr>
          <w:sz w:val="28"/>
          <w:szCs w:val="28"/>
        </w:rPr>
        <w:t xml:space="preserve">, </w:t>
      </w:r>
      <w:r w:rsidR="00C60D25" w:rsidRPr="00C60D25">
        <w:rPr>
          <w:bCs/>
          <w:iCs/>
          <w:sz w:val="28"/>
          <w:szCs w:val="28"/>
        </w:rPr>
        <w:t>в части отступ</w:t>
      </w:r>
      <w:r w:rsidR="00F4622D">
        <w:rPr>
          <w:bCs/>
          <w:iCs/>
          <w:sz w:val="28"/>
          <w:szCs w:val="28"/>
        </w:rPr>
        <w:t>а</w:t>
      </w:r>
      <w:bookmarkStart w:id="0" w:name="_GoBack"/>
      <w:bookmarkEnd w:id="0"/>
      <w:r w:rsidR="00C60D25" w:rsidRPr="00C60D25">
        <w:rPr>
          <w:bCs/>
          <w:iCs/>
          <w:sz w:val="28"/>
          <w:szCs w:val="28"/>
        </w:rPr>
        <w:t xml:space="preserve"> от восточной границы зем</w:t>
      </w:r>
      <w:r w:rsidR="00C60D25">
        <w:rPr>
          <w:bCs/>
          <w:iCs/>
          <w:sz w:val="28"/>
          <w:szCs w:val="28"/>
        </w:rPr>
        <w:t>ельного участка с 3 м. до 2.2 м</w:t>
      </w:r>
      <w:r w:rsidR="009C1F7A">
        <w:rPr>
          <w:bCs/>
          <w:iCs/>
          <w:sz w:val="28"/>
          <w:szCs w:val="28"/>
        </w:rPr>
        <w:t>.</w:t>
      </w:r>
    </w:p>
    <w:p w:rsidR="007433EB" w:rsidRDefault="007433EB" w:rsidP="00B424D9">
      <w:pPr>
        <w:pStyle w:val="a3"/>
        <w:numPr>
          <w:ilvl w:val="0"/>
          <w:numId w:val="1"/>
        </w:numPr>
        <w:tabs>
          <w:tab w:val="clear" w:pos="786"/>
          <w:tab w:val="num" w:pos="142"/>
        </w:tabs>
        <w:spacing w:after="0"/>
        <w:ind w:left="0"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Опубликовать заключение о результатах публичных слушаний в районной газете «Маяк» и разместить на официальном сайте администрации </w:t>
      </w:r>
      <w:r w:rsidR="00B424D9" w:rsidRPr="00B424D9">
        <w:rPr>
          <w:sz w:val="28"/>
          <w:szCs w:val="28"/>
        </w:rPr>
        <w:t>муниципального образования «Майкопский муниципальный район Республики Адыгея»</w:t>
      </w:r>
      <w:r w:rsidRPr="00657AB4">
        <w:rPr>
          <w:sz w:val="28"/>
          <w:szCs w:val="28"/>
        </w:rPr>
        <w:t>.</w:t>
      </w:r>
    </w:p>
    <w:p w:rsidR="00657AB4" w:rsidRPr="00657AB4" w:rsidRDefault="00657AB4" w:rsidP="00B424D9">
      <w:pPr>
        <w:pStyle w:val="a3"/>
        <w:spacing w:before="0" w:beforeAutospacing="0" w:after="0"/>
        <w:jc w:val="both"/>
        <w:rPr>
          <w:sz w:val="28"/>
          <w:szCs w:val="28"/>
        </w:rPr>
      </w:pPr>
    </w:p>
    <w:tbl>
      <w:tblPr>
        <w:tblStyle w:val="a6"/>
        <w:tblW w:w="7463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9"/>
        <w:gridCol w:w="4931"/>
      </w:tblGrid>
      <w:tr w:rsidR="00555B3B" w:rsidTr="00555B3B">
        <w:trPr>
          <w:trHeight w:val="534"/>
        </w:trPr>
        <w:tc>
          <w:tcPr>
            <w:tcW w:w="3324" w:type="pct"/>
            <w:vAlign w:val="center"/>
            <w:hideMark/>
          </w:tcPr>
          <w:p w:rsidR="00555B3B" w:rsidRDefault="00555B3B">
            <w:pPr>
              <w:tabs>
                <w:tab w:val="left" w:pos="4461"/>
                <w:tab w:val="left" w:pos="9281"/>
              </w:tabs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Председательствующий                                                                   </w:t>
            </w:r>
            <w:r w:rsidR="009C1F7A">
              <w:rPr>
                <w:rFonts w:ascii="Times New Roman" w:hAnsi="Times New Roman" w:cs="Times New Roman"/>
                <w:sz w:val="28"/>
                <w:szCs w:val="28"/>
              </w:rPr>
              <w:t>Гончарова З.Г.</w:t>
            </w:r>
          </w:p>
          <w:p w:rsidR="00555B3B" w:rsidRDefault="00555B3B">
            <w:pPr>
              <w:tabs>
                <w:tab w:val="left" w:pos="4461"/>
              </w:tabs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</w:p>
          <w:p w:rsidR="00555B3B" w:rsidRDefault="00555B3B">
            <w:pPr>
              <w:widowControl w:val="0"/>
              <w:suppressAutoHyphens/>
              <w:autoSpaceDN w:val="0"/>
              <w:spacing w:line="276" w:lineRule="auto"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                                                                                          Науменко А.Р.</w:t>
            </w:r>
          </w:p>
        </w:tc>
        <w:tc>
          <w:tcPr>
            <w:tcW w:w="1676" w:type="pct"/>
            <w:vAlign w:val="center"/>
          </w:tcPr>
          <w:p w:rsidR="00555B3B" w:rsidRDefault="00555B3B">
            <w:pPr>
              <w:widowControl w:val="0"/>
              <w:suppressAutoHyphens/>
              <w:autoSpaceDN w:val="0"/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33EB" w:rsidRPr="00271E93" w:rsidRDefault="007433EB" w:rsidP="007433EB"/>
    <w:p w:rsidR="00CD71E9" w:rsidRPr="00271E93" w:rsidRDefault="00CD71E9"/>
    <w:sectPr w:rsidR="00CD71E9" w:rsidRPr="00271E93" w:rsidSect="006B78C0"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8C4" w:rsidRDefault="003358C4" w:rsidP="007433EB">
      <w:pPr>
        <w:spacing w:after="0" w:line="240" w:lineRule="auto"/>
      </w:pPr>
      <w:r>
        <w:separator/>
      </w:r>
    </w:p>
  </w:endnote>
  <w:endnote w:type="continuationSeparator" w:id="0">
    <w:p w:rsidR="003358C4" w:rsidRDefault="003358C4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8C4" w:rsidRDefault="003358C4" w:rsidP="007433EB">
      <w:pPr>
        <w:spacing w:after="0" w:line="240" w:lineRule="auto"/>
      </w:pPr>
      <w:r>
        <w:separator/>
      </w:r>
    </w:p>
  </w:footnote>
  <w:footnote w:type="continuationSeparator" w:id="0">
    <w:p w:rsidR="003358C4" w:rsidRDefault="003358C4" w:rsidP="00743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760"/>
    <w:rsid w:val="0004543B"/>
    <w:rsid w:val="00086EF7"/>
    <w:rsid w:val="00090C4F"/>
    <w:rsid w:val="0010214A"/>
    <w:rsid w:val="00140E66"/>
    <w:rsid w:val="00195D31"/>
    <w:rsid w:val="001A5760"/>
    <w:rsid w:val="001D2886"/>
    <w:rsid w:val="001F198C"/>
    <w:rsid w:val="002402DE"/>
    <w:rsid w:val="00271E93"/>
    <w:rsid w:val="00276490"/>
    <w:rsid w:val="00285316"/>
    <w:rsid w:val="002A43F3"/>
    <w:rsid w:val="002B388B"/>
    <w:rsid w:val="002E15F0"/>
    <w:rsid w:val="003247DC"/>
    <w:rsid w:val="003358C4"/>
    <w:rsid w:val="003405CE"/>
    <w:rsid w:val="00341B77"/>
    <w:rsid w:val="003959A6"/>
    <w:rsid w:val="003B41DA"/>
    <w:rsid w:val="003C0A1B"/>
    <w:rsid w:val="003D6C4D"/>
    <w:rsid w:val="00413DF5"/>
    <w:rsid w:val="00456F65"/>
    <w:rsid w:val="004A1EF8"/>
    <w:rsid w:val="004B23E2"/>
    <w:rsid w:val="004C4DB2"/>
    <w:rsid w:val="004D65C8"/>
    <w:rsid w:val="00542877"/>
    <w:rsid w:val="00555B3B"/>
    <w:rsid w:val="00560075"/>
    <w:rsid w:val="005A39DC"/>
    <w:rsid w:val="00610018"/>
    <w:rsid w:val="00611AE2"/>
    <w:rsid w:val="006372B2"/>
    <w:rsid w:val="00657AB4"/>
    <w:rsid w:val="00663892"/>
    <w:rsid w:val="006B78C0"/>
    <w:rsid w:val="006C4F38"/>
    <w:rsid w:val="00714BE1"/>
    <w:rsid w:val="007433EB"/>
    <w:rsid w:val="00760049"/>
    <w:rsid w:val="007939EA"/>
    <w:rsid w:val="007A22DB"/>
    <w:rsid w:val="007A5FEA"/>
    <w:rsid w:val="007B5924"/>
    <w:rsid w:val="007F296D"/>
    <w:rsid w:val="008410EE"/>
    <w:rsid w:val="008A6F21"/>
    <w:rsid w:val="008B023E"/>
    <w:rsid w:val="008B222E"/>
    <w:rsid w:val="008B32C9"/>
    <w:rsid w:val="008B53E5"/>
    <w:rsid w:val="008C094C"/>
    <w:rsid w:val="008E0C1D"/>
    <w:rsid w:val="00915DCA"/>
    <w:rsid w:val="00955D94"/>
    <w:rsid w:val="009576AE"/>
    <w:rsid w:val="009C1F7A"/>
    <w:rsid w:val="009F4C56"/>
    <w:rsid w:val="00A349A5"/>
    <w:rsid w:val="00A43D56"/>
    <w:rsid w:val="00A473E6"/>
    <w:rsid w:val="00AD5F8D"/>
    <w:rsid w:val="00AD652A"/>
    <w:rsid w:val="00AE03F7"/>
    <w:rsid w:val="00B1143A"/>
    <w:rsid w:val="00B424D9"/>
    <w:rsid w:val="00BE498F"/>
    <w:rsid w:val="00C14C7B"/>
    <w:rsid w:val="00C267D5"/>
    <w:rsid w:val="00C43637"/>
    <w:rsid w:val="00C60D25"/>
    <w:rsid w:val="00C71B48"/>
    <w:rsid w:val="00C858D4"/>
    <w:rsid w:val="00C915AF"/>
    <w:rsid w:val="00CB4405"/>
    <w:rsid w:val="00CC624F"/>
    <w:rsid w:val="00CD71E9"/>
    <w:rsid w:val="00CE5A51"/>
    <w:rsid w:val="00CF5139"/>
    <w:rsid w:val="00D34FD3"/>
    <w:rsid w:val="00D42E2C"/>
    <w:rsid w:val="00D53AA2"/>
    <w:rsid w:val="00D96FC8"/>
    <w:rsid w:val="00DB5709"/>
    <w:rsid w:val="00DC188B"/>
    <w:rsid w:val="00DF27EF"/>
    <w:rsid w:val="00E04C69"/>
    <w:rsid w:val="00E71207"/>
    <w:rsid w:val="00EB0679"/>
    <w:rsid w:val="00F24028"/>
    <w:rsid w:val="00F4622D"/>
    <w:rsid w:val="00FB5976"/>
    <w:rsid w:val="00FC394D"/>
    <w:rsid w:val="00FE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ADM-35</cp:lastModifiedBy>
  <cp:revision>4</cp:revision>
  <cp:lastPrinted>2025-04-09T14:00:00Z</cp:lastPrinted>
  <dcterms:created xsi:type="dcterms:W3CDTF">2025-04-22T08:44:00Z</dcterms:created>
  <dcterms:modified xsi:type="dcterms:W3CDTF">2025-04-22T09:59:00Z</dcterms:modified>
</cp:coreProperties>
</file>