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271E93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271E93">
        <w:rPr>
          <w:b/>
          <w:bCs/>
          <w:sz w:val="27"/>
          <w:szCs w:val="27"/>
        </w:rPr>
        <w:t xml:space="preserve">ЗАКЛЮЧЕНИЕ № </w:t>
      </w:r>
      <w:r w:rsidR="00B21B75">
        <w:rPr>
          <w:b/>
          <w:bCs/>
          <w:sz w:val="27"/>
          <w:szCs w:val="27"/>
        </w:rPr>
        <w:t>39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 xml:space="preserve">о результатах публичных слушаний по проекту постановления администрации муниципального образования «Майкопский район» </w:t>
      </w:r>
      <w:r w:rsidRPr="00271E93">
        <w:rPr>
          <w:sz w:val="27"/>
          <w:szCs w:val="27"/>
          <w:shd w:val="clear" w:color="auto" w:fill="FFFFFF"/>
        </w:rPr>
        <w:t>«</w:t>
      </w:r>
      <w:r w:rsidR="004C4DB2" w:rsidRPr="004C4DB2">
        <w:rPr>
          <w:sz w:val="27"/>
          <w:szCs w:val="27"/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5141B0" w:rsidRPr="005141B0">
        <w:rPr>
          <w:sz w:val="27"/>
          <w:szCs w:val="27"/>
          <w:shd w:val="clear" w:color="auto" w:fill="FFFFFF"/>
        </w:rPr>
        <w:t xml:space="preserve">01:04:0400083:12, расположенного по адресу: Республика Адыгея, р-н Майкопский, </w:t>
      </w:r>
      <w:proofErr w:type="spellStart"/>
      <w:r w:rsidR="005141B0" w:rsidRPr="005141B0">
        <w:rPr>
          <w:sz w:val="27"/>
          <w:szCs w:val="27"/>
          <w:shd w:val="clear" w:color="auto" w:fill="FFFFFF"/>
        </w:rPr>
        <w:t>ст-ца</w:t>
      </w:r>
      <w:proofErr w:type="spellEnd"/>
      <w:r w:rsidR="005141B0" w:rsidRPr="005141B0">
        <w:rPr>
          <w:sz w:val="27"/>
          <w:szCs w:val="27"/>
          <w:shd w:val="clear" w:color="auto" w:fill="FFFFFF"/>
        </w:rPr>
        <w:t xml:space="preserve"> Абадзехская, ул. Кирпичная, 1</w:t>
      </w:r>
      <w:r w:rsidRPr="00271E93">
        <w:rPr>
          <w:sz w:val="27"/>
          <w:szCs w:val="27"/>
        </w:rPr>
        <w:t>»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jc w:val="center"/>
      </w:pPr>
    </w:p>
    <w:p w:rsidR="007433EB" w:rsidRPr="00271E93" w:rsidRDefault="00B21B75" w:rsidP="007433EB">
      <w:pPr>
        <w:pStyle w:val="a3"/>
        <w:spacing w:before="0" w:beforeAutospacing="0" w:after="0" w:line="276" w:lineRule="auto"/>
        <w:ind w:right="-1"/>
      </w:pPr>
      <w:r w:rsidRPr="00B21B75">
        <w:rPr>
          <w:b/>
          <w:bCs/>
          <w:sz w:val="26"/>
          <w:szCs w:val="26"/>
        </w:rPr>
        <w:t xml:space="preserve">15 мая 2024 </w:t>
      </w:r>
      <w:r w:rsidR="00140E66" w:rsidRPr="00140E66">
        <w:rPr>
          <w:b/>
          <w:bCs/>
          <w:sz w:val="26"/>
          <w:szCs w:val="26"/>
        </w:rPr>
        <w:t>г</w:t>
      </w:r>
      <w:r w:rsidR="007433EB" w:rsidRPr="00271E93">
        <w:rPr>
          <w:b/>
          <w:bCs/>
          <w:sz w:val="26"/>
          <w:szCs w:val="26"/>
        </w:rPr>
        <w:t xml:space="preserve">.                           </w:t>
      </w:r>
      <w:r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           </w:t>
      </w:r>
      <w:r w:rsidR="00D42E2C" w:rsidRPr="00271E93">
        <w:rPr>
          <w:b/>
          <w:bCs/>
          <w:sz w:val="26"/>
          <w:szCs w:val="26"/>
        </w:rPr>
        <w:t xml:space="preserve">                             </w:t>
      </w:r>
      <w:r w:rsidR="004C4DB2">
        <w:rPr>
          <w:b/>
          <w:bCs/>
          <w:sz w:val="26"/>
          <w:szCs w:val="26"/>
        </w:rPr>
        <w:t xml:space="preserve">    </w:t>
      </w:r>
      <w:r w:rsidR="007433EB" w:rsidRPr="00271E93">
        <w:rPr>
          <w:b/>
          <w:bCs/>
          <w:sz w:val="26"/>
          <w:szCs w:val="26"/>
        </w:rPr>
        <w:t xml:space="preserve"> </w:t>
      </w:r>
      <w:r w:rsidR="00140E66">
        <w:rPr>
          <w:b/>
          <w:bCs/>
          <w:sz w:val="26"/>
          <w:szCs w:val="26"/>
        </w:rPr>
        <w:t xml:space="preserve">  </w:t>
      </w:r>
      <w:r w:rsidR="005141B0">
        <w:rPr>
          <w:b/>
          <w:bCs/>
          <w:sz w:val="26"/>
          <w:szCs w:val="26"/>
        </w:rPr>
        <w:t xml:space="preserve">        </w:t>
      </w:r>
      <w:r w:rsidR="00140E66">
        <w:rPr>
          <w:b/>
          <w:bCs/>
          <w:sz w:val="26"/>
          <w:szCs w:val="26"/>
        </w:rPr>
        <w:t xml:space="preserve"> </w:t>
      </w:r>
      <w:r w:rsidR="00AD652A">
        <w:rPr>
          <w:b/>
          <w:bCs/>
          <w:sz w:val="26"/>
          <w:szCs w:val="26"/>
        </w:rPr>
        <w:t xml:space="preserve"> </w:t>
      </w:r>
      <w:r w:rsidR="007433EB" w:rsidRPr="00271E93">
        <w:rPr>
          <w:b/>
          <w:bCs/>
          <w:sz w:val="26"/>
          <w:szCs w:val="26"/>
        </w:rPr>
        <w:t xml:space="preserve">     </w:t>
      </w:r>
      <w:r w:rsidR="005141B0" w:rsidRPr="005141B0">
        <w:rPr>
          <w:b/>
          <w:bCs/>
          <w:sz w:val="26"/>
          <w:szCs w:val="26"/>
        </w:rPr>
        <w:t>ст. Абадзехская</w:t>
      </w:r>
    </w:p>
    <w:p w:rsidR="007433EB" w:rsidRPr="00271E93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Pr="00271E93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271E93">
        <w:rPr>
          <w:sz w:val="27"/>
          <w:szCs w:val="27"/>
        </w:rPr>
        <w:t xml:space="preserve">На основании постановления Администрации МО «Майкопский район» от </w:t>
      </w:r>
      <w:r w:rsidR="00140E66">
        <w:rPr>
          <w:sz w:val="27"/>
          <w:szCs w:val="27"/>
        </w:rPr>
        <w:t>2</w:t>
      </w:r>
      <w:r w:rsidR="00B21B75">
        <w:rPr>
          <w:sz w:val="27"/>
          <w:szCs w:val="27"/>
        </w:rPr>
        <w:t>4</w:t>
      </w:r>
      <w:r w:rsidRPr="00271E93">
        <w:rPr>
          <w:sz w:val="27"/>
          <w:szCs w:val="27"/>
        </w:rPr>
        <w:t>.</w:t>
      </w:r>
      <w:r w:rsidR="00140E66">
        <w:rPr>
          <w:sz w:val="27"/>
          <w:szCs w:val="27"/>
        </w:rPr>
        <w:t>0</w:t>
      </w:r>
      <w:r w:rsidR="00B21B75">
        <w:rPr>
          <w:sz w:val="27"/>
          <w:szCs w:val="27"/>
        </w:rPr>
        <w:t>4</w:t>
      </w:r>
      <w:r w:rsidRPr="00271E93">
        <w:rPr>
          <w:sz w:val="27"/>
          <w:szCs w:val="27"/>
        </w:rPr>
        <w:t>.202</w:t>
      </w:r>
      <w:r w:rsidR="00140E66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B21B75">
        <w:rPr>
          <w:sz w:val="27"/>
          <w:szCs w:val="27"/>
        </w:rPr>
        <w:t>195</w:t>
      </w:r>
      <w:r w:rsidRPr="00271E93">
        <w:rPr>
          <w:sz w:val="27"/>
          <w:szCs w:val="27"/>
        </w:rPr>
        <w:t>-з «</w:t>
      </w:r>
      <w:r w:rsidR="00140E66" w:rsidRPr="00140E66">
        <w:rPr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5141B0" w:rsidRPr="005141B0">
        <w:rPr>
          <w:sz w:val="27"/>
          <w:szCs w:val="27"/>
        </w:rPr>
        <w:t xml:space="preserve">01:04:0400083:12, расположенного по адресу: </w:t>
      </w:r>
      <w:proofErr w:type="gramStart"/>
      <w:r w:rsidR="005141B0" w:rsidRPr="005141B0">
        <w:rPr>
          <w:sz w:val="27"/>
          <w:szCs w:val="27"/>
        </w:rPr>
        <w:t xml:space="preserve">Республика Адыгея, р-н Майкопский, </w:t>
      </w:r>
      <w:proofErr w:type="spellStart"/>
      <w:r w:rsidR="005141B0" w:rsidRPr="005141B0">
        <w:rPr>
          <w:sz w:val="27"/>
          <w:szCs w:val="27"/>
        </w:rPr>
        <w:t>ст-ца</w:t>
      </w:r>
      <w:proofErr w:type="spellEnd"/>
      <w:r w:rsidR="005141B0" w:rsidRPr="005141B0">
        <w:rPr>
          <w:sz w:val="27"/>
          <w:szCs w:val="27"/>
        </w:rPr>
        <w:t xml:space="preserve"> Абадзехская, ул. Кирпичная, 1</w:t>
      </w:r>
      <w:r w:rsidR="00140E66" w:rsidRPr="00140E66">
        <w:rPr>
          <w:sz w:val="27"/>
          <w:szCs w:val="27"/>
        </w:rPr>
        <w:t>»</w:t>
      </w:r>
      <w:r w:rsidRPr="00271E93">
        <w:rPr>
          <w:sz w:val="27"/>
          <w:szCs w:val="27"/>
        </w:rPr>
        <w:t xml:space="preserve"> и на основании заявления </w:t>
      </w:r>
      <w:r w:rsidR="004C4DB2" w:rsidRPr="004C4DB2">
        <w:rPr>
          <w:sz w:val="27"/>
          <w:szCs w:val="27"/>
        </w:rPr>
        <w:t xml:space="preserve">гр. </w:t>
      </w:r>
      <w:r w:rsidR="005141B0" w:rsidRPr="005141B0">
        <w:rPr>
          <w:sz w:val="27"/>
          <w:szCs w:val="27"/>
        </w:rPr>
        <w:t>Самойлов</w:t>
      </w:r>
      <w:r w:rsidR="005141B0">
        <w:rPr>
          <w:sz w:val="27"/>
          <w:szCs w:val="27"/>
        </w:rPr>
        <w:t>а</w:t>
      </w:r>
      <w:r w:rsidR="005141B0" w:rsidRPr="005141B0">
        <w:rPr>
          <w:sz w:val="27"/>
          <w:szCs w:val="27"/>
        </w:rPr>
        <w:t xml:space="preserve"> А.В. </w:t>
      </w:r>
      <w:r w:rsidRPr="00271E93">
        <w:rPr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4C4DB2" w:rsidRPr="004C4DB2">
        <w:rPr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</w:t>
      </w:r>
      <w:r w:rsidR="005141B0" w:rsidRPr="005141B0">
        <w:rPr>
          <w:sz w:val="27"/>
          <w:szCs w:val="27"/>
        </w:rPr>
        <w:t>01:04:0400083:12, расположенного по адресу:</w:t>
      </w:r>
      <w:proofErr w:type="gramEnd"/>
      <w:r w:rsidR="005141B0" w:rsidRPr="005141B0">
        <w:rPr>
          <w:sz w:val="27"/>
          <w:szCs w:val="27"/>
        </w:rPr>
        <w:t xml:space="preserve"> Республика Адыгея, р-н Майкопский, </w:t>
      </w:r>
      <w:proofErr w:type="spellStart"/>
      <w:r w:rsidR="005141B0" w:rsidRPr="005141B0">
        <w:rPr>
          <w:sz w:val="27"/>
          <w:szCs w:val="27"/>
        </w:rPr>
        <w:t>ст-ца</w:t>
      </w:r>
      <w:proofErr w:type="spellEnd"/>
      <w:r w:rsidR="005141B0" w:rsidRPr="005141B0">
        <w:rPr>
          <w:sz w:val="27"/>
          <w:szCs w:val="27"/>
        </w:rPr>
        <w:t xml:space="preserve"> Абадзехская, ул. Кирпичная, 1</w:t>
      </w:r>
      <w:r w:rsidRPr="00271E93">
        <w:rPr>
          <w:sz w:val="27"/>
          <w:szCs w:val="27"/>
        </w:rPr>
        <w:t>».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 xml:space="preserve">В ходе публичных слушаний оформлен и составлен протокол от </w:t>
      </w:r>
      <w:r w:rsidR="00B21B75">
        <w:rPr>
          <w:sz w:val="27"/>
          <w:szCs w:val="27"/>
        </w:rPr>
        <w:t>15</w:t>
      </w:r>
      <w:r w:rsidRPr="00271E93">
        <w:rPr>
          <w:sz w:val="27"/>
          <w:szCs w:val="27"/>
        </w:rPr>
        <w:t>.0</w:t>
      </w:r>
      <w:r w:rsidR="00B21B75">
        <w:rPr>
          <w:sz w:val="27"/>
          <w:szCs w:val="27"/>
        </w:rPr>
        <w:t>5</w:t>
      </w:r>
      <w:r w:rsidRPr="00271E93">
        <w:rPr>
          <w:sz w:val="27"/>
          <w:szCs w:val="27"/>
        </w:rPr>
        <w:t>.202</w:t>
      </w:r>
      <w:r w:rsidR="00D42E2C" w:rsidRPr="00271E93">
        <w:rPr>
          <w:sz w:val="27"/>
          <w:szCs w:val="27"/>
        </w:rPr>
        <w:t>4</w:t>
      </w:r>
      <w:r w:rsidRPr="00271E93">
        <w:rPr>
          <w:sz w:val="27"/>
          <w:szCs w:val="27"/>
        </w:rPr>
        <w:t xml:space="preserve"> № </w:t>
      </w:r>
      <w:r w:rsidR="00B21B75">
        <w:rPr>
          <w:sz w:val="27"/>
          <w:szCs w:val="27"/>
        </w:rPr>
        <w:t>39</w:t>
      </w:r>
      <w:r w:rsidRPr="00271E93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В публичных слушаниях принял</w:t>
      </w:r>
      <w:r w:rsidR="005141B0">
        <w:rPr>
          <w:sz w:val="27"/>
          <w:szCs w:val="27"/>
        </w:rPr>
        <w:t>о</w:t>
      </w:r>
      <w:r w:rsidRPr="00271E93">
        <w:rPr>
          <w:sz w:val="27"/>
          <w:szCs w:val="27"/>
        </w:rPr>
        <w:t xml:space="preserve"> участие </w:t>
      </w:r>
      <w:r w:rsidR="005141B0">
        <w:rPr>
          <w:sz w:val="27"/>
          <w:szCs w:val="27"/>
        </w:rPr>
        <w:t>2</w:t>
      </w:r>
      <w:r w:rsidRPr="00271E93">
        <w:rPr>
          <w:sz w:val="27"/>
          <w:szCs w:val="27"/>
        </w:rPr>
        <w:t xml:space="preserve"> участник</w:t>
      </w:r>
      <w:r w:rsidR="005141B0">
        <w:rPr>
          <w:sz w:val="27"/>
          <w:szCs w:val="27"/>
        </w:rPr>
        <w:t>а</w:t>
      </w:r>
      <w:r w:rsidRPr="00271E93">
        <w:rPr>
          <w:sz w:val="27"/>
          <w:szCs w:val="27"/>
        </w:rPr>
        <w:t xml:space="preserve"> публичных слушаний, которы</w:t>
      </w:r>
      <w:r w:rsidR="005141B0">
        <w:rPr>
          <w:sz w:val="27"/>
          <w:szCs w:val="27"/>
        </w:rPr>
        <w:t>е</w:t>
      </w:r>
      <w:r w:rsidR="004C4DB2">
        <w:rPr>
          <w:sz w:val="27"/>
          <w:szCs w:val="27"/>
        </w:rPr>
        <w:t xml:space="preserve"> не</w:t>
      </w:r>
      <w:r w:rsidRPr="00271E93">
        <w:rPr>
          <w:sz w:val="27"/>
          <w:szCs w:val="27"/>
        </w:rPr>
        <w:t xml:space="preserve"> внес</w:t>
      </w:r>
      <w:r w:rsidR="005141B0">
        <w:rPr>
          <w:sz w:val="27"/>
          <w:szCs w:val="27"/>
        </w:rPr>
        <w:t>ли</w:t>
      </w:r>
      <w:r w:rsidRPr="00271E93">
        <w:rPr>
          <w:sz w:val="27"/>
          <w:szCs w:val="27"/>
        </w:rPr>
        <w:t xml:space="preserve"> предложения и замечания по проекту.</w:t>
      </w:r>
    </w:p>
    <w:p w:rsidR="007433EB" w:rsidRPr="00271E93" w:rsidRDefault="00B21B75" w:rsidP="007433EB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B21B75">
        <w:rPr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:rsidR="007433EB" w:rsidRPr="00271E93" w:rsidRDefault="00C915AF" w:rsidP="00FE5DA7">
      <w:pPr>
        <w:pStyle w:val="a3"/>
        <w:spacing w:before="0" w:beforeAutospacing="0" w:line="276" w:lineRule="auto"/>
        <w:ind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Предложения и замечания иных участников публичных</w:t>
      </w:r>
      <w:r w:rsidR="00FE5DA7">
        <w:rPr>
          <w:sz w:val="27"/>
          <w:szCs w:val="27"/>
        </w:rPr>
        <w:t xml:space="preserve"> слушаний</w:t>
      </w:r>
      <w:r w:rsidR="00D42E2C" w:rsidRPr="00271E93">
        <w:rPr>
          <w:sz w:val="27"/>
          <w:szCs w:val="27"/>
        </w:rPr>
        <w:t>, не поступали.</w:t>
      </w:r>
    </w:p>
    <w:p w:rsidR="007433EB" w:rsidRPr="00271E93" w:rsidRDefault="007433EB" w:rsidP="00D42E2C">
      <w:pPr>
        <w:pStyle w:val="a3"/>
        <w:spacing w:before="240" w:beforeAutospacing="0" w:line="276" w:lineRule="auto"/>
        <w:jc w:val="center"/>
        <w:rPr>
          <w:sz w:val="27"/>
          <w:szCs w:val="27"/>
        </w:rPr>
      </w:pPr>
      <w:r w:rsidRPr="00271E93">
        <w:rPr>
          <w:sz w:val="27"/>
          <w:szCs w:val="27"/>
        </w:rPr>
        <w:t>Выводы по результатам публичных слушаний: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spacing w:before="240" w:beforeAutospacing="0" w:line="276" w:lineRule="auto"/>
        <w:ind w:left="0" w:firstLine="709"/>
        <w:jc w:val="both"/>
        <w:rPr>
          <w:sz w:val="27"/>
          <w:szCs w:val="27"/>
        </w:rPr>
      </w:pPr>
      <w:r w:rsidRPr="00410435">
        <w:rPr>
          <w:color w:val="000000"/>
          <w:sz w:val="27"/>
          <w:szCs w:val="27"/>
        </w:rPr>
        <w:t xml:space="preserve">Публичные слушания по предоставлению разрешения на отклонение от предельных параметров разрешенного строительства объекта капитального </w:t>
      </w:r>
      <w:r w:rsidRPr="00410435">
        <w:rPr>
          <w:color w:val="000000"/>
          <w:sz w:val="27"/>
          <w:szCs w:val="27"/>
        </w:rPr>
        <w:lastRenderedPageBreak/>
        <w:t xml:space="preserve">строительства на земельном участке с кадастровым номером </w:t>
      </w:r>
      <w:r w:rsidR="005141B0" w:rsidRPr="005141B0">
        <w:rPr>
          <w:color w:val="000000"/>
          <w:sz w:val="27"/>
          <w:szCs w:val="27"/>
        </w:rPr>
        <w:t>01:04:0400083:12, расположенно</w:t>
      </w:r>
      <w:r w:rsidR="00B21B75">
        <w:rPr>
          <w:color w:val="000000"/>
          <w:sz w:val="27"/>
          <w:szCs w:val="27"/>
        </w:rPr>
        <w:t>м</w:t>
      </w:r>
      <w:bookmarkStart w:id="0" w:name="_GoBack"/>
      <w:bookmarkEnd w:id="0"/>
      <w:r w:rsidR="005141B0" w:rsidRPr="005141B0">
        <w:rPr>
          <w:color w:val="000000"/>
          <w:sz w:val="27"/>
          <w:szCs w:val="27"/>
        </w:rPr>
        <w:t xml:space="preserve"> по адресу: Республика Адыгея, р-н Майкопский, </w:t>
      </w:r>
      <w:proofErr w:type="spellStart"/>
      <w:r w:rsidR="005141B0" w:rsidRPr="005141B0">
        <w:rPr>
          <w:color w:val="000000"/>
          <w:sz w:val="27"/>
          <w:szCs w:val="27"/>
        </w:rPr>
        <w:t>ст-ца</w:t>
      </w:r>
      <w:proofErr w:type="spellEnd"/>
      <w:r w:rsidR="005141B0" w:rsidRPr="005141B0">
        <w:rPr>
          <w:color w:val="000000"/>
          <w:sz w:val="27"/>
          <w:szCs w:val="27"/>
        </w:rPr>
        <w:t xml:space="preserve"> Абадзехская, ул. Кирпичная, 1</w:t>
      </w:r>
      <w:r w:rsidRPr="00410435">
        <w:rPr>
          <w:color w:val="000000"/>
          <w:sz w:val="27"/>
          <w:szCs w:val="27"/>
        </w:rPr>
        <w:t xml:space="preserve">, </w:t>
      </w:r>
      <w:r w:rsidR="005141B0" w:rsidRPr="005141B0">
        <w:rPr>
          <w:bCs/>
          <w:iCs/>
          <w:color w:val="000000"/>
          <w:sz w:val="27"/>
          <w:szCs w:val="27"/>
        </w:rPr>
        <w:t>в части отступа от южной границы земельного участка с 5 метров на 1 метр</w:t>
      </w:r>
      <w:r>
        <w:rPr>
          <w:bCs/>
          <w:iCs/>
          <w:color w:val="000000"/>
          <w:sz w:val="27"/>
          <w:szCs w:val="27"/>
        </w:rPr>
        <w:t xml:space="preserve"> </w:t>
      </w:r>
      <w:r w:rsidRPr="00410435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271E93" w:rsidRDefault="00DF27EF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proofErr w:type="gramStart"/>
      <w:r w:rsidRPr="00DF27EF">
        <w:rPr>
          <w:sz w:val="27"/>
          <w:szCs w:val="27"/>
        </w:rPr>
        <w:t xml:space="preserve">В соответствии с </w:t>
      </w:r>
      <w:r w:rsidR="00CF5139">
        <w:rPr>
          <w:sz w:val="27"/>
          <w:szCs w:val="27"/>
        </w:rPr>
        <w:t>ч.</w:t>
      </w:r>
      <w:r w:rsidRPr="00DF27EF">
        <w:rPr>
          <w:sz w:val="27"/>
          <w:szCs w:val="27"/>
        </w:rPr>
        <w:t xml:space="preserve"> 5 ст</w:t>
      </w:r>
      <w:r w:rsidR="00CF5139">
        <w:rPr>
          <w:sz w:val="27"/>
          <w:szCs w:val="27"/>
        </w:rPr>
        <w:t>.</w:t>
      </w:r>
      <w:r w:rsidRPr="00DF27EF">
        <w:rPr>
          <w:sz w:val="27"/>
          <w:szCs w:val="27"/>
        </w:rPr>
        <w:t xml:space="preserve">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</w:t>
      </w:r>
      <w:r w:rsidR="00B21B75" w:rsidRPr="00B21B75">
        <w:rPr>
          <w:sz w:val="27"/>
          <w:szCs w:val="27"/>
        </w:rPr>
        <w:t>предоставить гр. Самойлов</w:t>
      </w:r>
      <w:r w:rsidR="00B21B75">
        <w:rPr>
          <w:sz w:val="27"/>
          <w:szCs w:val="27"/>
        </w:rPr>
        <w:t>у А.В.</w:t>
      </w:r>
      <w:r w:rsidR="00B21B75" w:rsidRPr="00B21B75">
        <w:rPr>
          <w:sz w:val="27"/>
          <w:szCs w:val="27"/>
        </w:rPr>
        <w:t xml:space="preserve">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01:04:0400083:12, расположенно</w:t>
      </w:r>
      <w:r w:rsidR="00B21B75">
        <w:rPr>
          <w:sz w:val="27"/>
          <w:szCs w:val="27"/>
        </w:rPr>
        <w:t>м</w:t>
      </w:r>
      <w:r w:rsidR="00B21B75" w:rsidRPr="00B21B75">
        <w:rPr>
          <w:sz w:val="27"/>
          <w:szCs w:val="27"/>
        </w:rPr>
        <w:t xml:space="preserve"> по адресу:</w:t>
      </w:r>
      <w:proofErr w:type="gramEnd"/>
      <w:r w:rsidR="00B21B75" w:rsidRPr="00B21B75">
        <w:rPr>
          <w:sz w:val="27"/>
          <w:szCs w:val="27"/>
        </w:rPr>
        <w:t xml:space="preserve"> Республика Адыгея, р-н Майкопский, </w:t>
      </w:r>
      <w:proofErr w:type="spellStart"/>
      <w:r w:rsidR="00B21B75" w:rsidRPr="00B21B75">
        <w:rPr>
          <w:sz w:val="27"/>
          <w:szCs w:val="27"/>
        </w:rPr>
        <w:t>ст-ца</w:t>
      </w:r>
      <w:proofErr w:type="spellEnd"/>
      <w:r w:rsidR="00B21B75" w:rsidRPr="00B21B75">
        <w:rPr>
          <w:sz w:val="27"/>
          <w:szCs w:val="27"/>
        </w:rPr>
        <w:t xml:space="preserve"> Абадзехская, ул. Кирпичная, 1, </w:t>
      </w:r>
      <w:r w:rsidR="00B21B75" w:rsidRPr="00B21B75">
        <w:rPr>
          <w:bCs/>
          <w:iCs/>
          <w:sz w:val="27"/>
          <w:szCs w:val="27"/>
        </w:rPr>
        <w:t>в части отступа от южной границы земельного участка с 5 метров на 1 метр</w:t>
      </w:r>
      <w:r w:rsidR="00B21B75" w:rsidRPr="00B21B75">
        <w:rPr>
          <w:sz w:val="27"/>
          <w:szCs w:val="27"/>
        </w:rPr>
        <w:t>.</w:t>
      </w:r>
    </w:p>
    <w:p w:rsidR="007433EB" w:rsidRPr="00271E93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sz w:val="27"/>
          <w:szCs w:val="27"/>
        </w:rPr>
      </w:pPr>
      <w:r w:rsidRPr="00271E93">
        <w:rPr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tbl>
      <w:tblPr>
        <w:tblStyle w:val="a6"/>
        <w:tblW w:w="99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1"/>
      </w:tblGrid>
      <w:tr w:rsidR="002E15F0" w:rsidRPr="00271E93" w:rsidTr="002E15F0">
        <w:trPr>
          <w:trHeight w:val="534"/>
        </w:trPr>
        <w:tc>
          <w:tcPr>
            <w:tcW w:w="4990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991" w:type="dxa"/>
            <w:vAlign w:val="center"/>
            <w:hideMark/>
          </w:tcPr>
          <w:p w:rsidR="002E15F0" w:rsidRPr="00271E93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E93"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421B94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EB" w:rsidRDefault="007433EB" w:rsidP="007433EB">
      <w:pPr>
        <w:spacing w:after="0" w:line="240" w:lineRule="auto"/>
      </w:pPr>
      <w:r>
        <w:separator/>
      </w:r>
    </w:p>
  </w:endnote>
  <w:end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EB" w:rsidRDefault="007433EB" w:rsidP="007433EB">
      <w:pPr>
        <w:spacing w:after="0" w:line="240" w:lineRule="auto"/>
      </w:pPr>
      <w:r>
        <w:separator/>
      </w:r>
    </w:p>
  </w:footnote>
  <w:footnote w:type="continuationSeparator" w:id="0">
    <w:p w:rsidR="007433EB" w:rsidRDefault="007433EB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71" w:rsidRDefault="00B21B75">
    <w:pPr>
      <w:pStyle w:val="a4"/>
    </w:pPr>
  </w:p>
  <w:p w:rsidR="007433EB" w:rsidRDefault="00743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140E66"/>
    <w:rsid w:val="001A5760"/>
    <w:rsid w:val="00271E93"/>
    <w:rsid w:val="002E15F0"/>
    <w:rsid w:val="004B23E2"/>
    <w:rsid w:val="004C4DB2"/>
    <w:rsid w:val="005141B0"/>
    <w:rsid w:val="00663892"/>
    <w:rsid w:val="006C4F38"/>
    <w:rsid w:val="007433EB"/>
    <w:rsid w:val="00955D94"/>
    <w:rsid w:val="00AD652A"/>
    <w:rsid w:val="00AE03F7"/>
    <w:rsid w:val="00B21B75"/>
    <w:rsid w:val="00C858D4"/>
    <w:rsid w:val="00C915AF"/>
    <w:rsid w:val="00CD71E9"/>
    <w:rsid w:val="00CE5A51"/>
    <w:rsid w:val="00CF5139"/>
    <w:rsid w:val="00D42E2C"/>
    <w:rsid w:val="00DF27EF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2</cp:revision>
  <cp:lastPrinted>2024-01-18T06:28:00Z</cp:lastPrinted>
  <dcterms:created xsi:type="dcterms:W3CDTF">2024-05-17T07:34:00Z</dcterms:created>
  <dcterms:modified xsi:type="dcterms:W3CDTF">2024-05-17T07:34:00Z</dcterms:modified>
</cp:coreProperties>
</file>