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B145AD">
        <w:rPr>
          <w:b/>
          <w:bCs/>
          <w:sz w:val="27"/>
          <w:szCs w:val="27"/>
        </w:rPr>
        <w:t>3</w:t>
      </w:r>
      <w:r w:rsidR="00143F96">
        <w:rPr>
          <w:b/>
          <w:bCs/>
          <w:sz w:val="27"/>
          <w:szCs w:val="27"/>
        </w:rPr>
        <w:t>1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01:04:14000</w:t>
      </w:r>
      <w:r w:rsidR="00B145AD">
        <w:rPr>
          <w:color w:val="0F1419"/>
          <w:sz w:val="27"/>
          <w:szCs w:val="27"/>
          <w:shd w:val="clear" w:color="auto" w:fill="FFFFFF"/>
        </w:rPr>
        <w:t>44:191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, расположенного по адресу: Республика Адыгея, Майкопский район, </w:t>
      </w:r>
      <w:proofErr w:type="spellStart"/>
      <w:r w:rsidR="002238B4" w:rsidRPr="002238B4">
        <w:rPr>
          <w:color w:val="0F1419"/>
          <w:sz w:val="27"/>
          <w:szCs w:val="27"/>
          <w:shd w:val="clear" w:color="auto" w:fill="FFFFFF"/>
        </w:rPr>
        <w:t>ст-ца</w:t>
      </w:r>
      <w:proofErr w:type="spellEnd"/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 Даховская, ул. Свободы</w:t>
      </w:r>
      <w:r>
        <w:rPr>
          <w:sz w:val="27"/>
          <w:szCs w:val="27"/>
        </w:rPr>
        <w:t>»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Default="009F51D1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09</w:t>
      </w:r>
      <w:r w:rsidR="007433EB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апрел</w:t>
      </w:r>
      <w:r w:rsidR="002238B4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>
        <w:rPr>
          <w:b/>
          <w:bCs/>
          <w:color w:val="000000"/>
          <w:sz w:val="26"/>
          <w:szCs w:val="26"/>
        </w:rPr>
        <w:t>4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«Майкопский район» от </w:t>
      </w:r>
      <w:r w:rsidR="009F51D1">
        <w:rPr>
          <w:color w:val="000000"/>
          <w:sz w:val="27"/>
          <w:szCs w:val="27"/>
        </w:rPr>
        <w:t>28</w:t>
      </w:r>
      <w:r w:rsidRPr="00C915AF">
        <w:rPr>
          <w:color w:val="000000"/>
          <w:sz w:val="27"/>
          <w:szCs w:val="27"/>
        </w:rPr>
        <w:t>.0</w:t>
      </w:r>
      <w:r w:rsidR="009F51D1">
        <w:rPr>
          <w:color w:val="000000"/>
          <w:sz w:val="27"/>
          <w:szCs w:val="27"/>
        </w:rPr>
        <w:t>3.2024</w:t>
      </w:r>
      <w:r w:rsidRPr="00C915AF">
        <w:rPr>
          <w:color w:val="000000"/>
          <w:sz w:val="27"/>
          <w:szCs w:val="27"/>
        </w:rPr>
        <w:t xml:space="preserve"> № </w:t>
      </w:r>
      <w:r w:rsidR="009F51D1">
        <w:rPr>
          <w:color w:val="000000"/>
          <w:sz w:val="27"/>
          <w:szCs w:val="27"/>
        </w:rPr>
        <w:t>136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</w:t>
      </w:r>
      <w:r w:rsidR="009F51D1">
        <w:rPr>
          <w:color w:val="000000"/>
          <w:sz w:val="27"/>
          <w:szCs w:val="27"/>
        </w:rPr>
        <w:t>тровым номером 01:04:1400044:191</w:t>
      </w:r>
      <w:r w:rsidR="002238B4" w:rsidRPr="002238B4">
        <w:rPr>
          <w:color w:val="000000"/>
          <w:sz w:val="27"/>
          <w:szCs w:val="27"/>
        </w:rPr>
        <w:t xml:space="preserve">, расположенного по адресу: Республика Адыгея, Майкопский район, </w:t>
      </w:r>
      <w:proofErr w:type="spellStart"/>
      <w:r w:rsidR="002238B4" w:rsidRPr="002238B4">
        <w:rPr>
          <w:color w:val="000000"/>
          <w:sz w:val="27"/>
          <w:szCs w:val="27"/>
        </w:rPr>
        <w:t>ст-ца</w:t>
      </w:r>
      <w:proofErr w:type="spellEnd"/>
      <w:r w:rsidR="002238B4" w:rsidRPr="002238B4">
        <w:rPr>
          <w:color w:val="000000"/>
          <w:sz w:val="27"/>
          <w:szCs w:val="27"/>
        </w:rPr>
        <w:t xml:space="preserve"> Даховская, ул. Свободы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proofErr w:type="spellStart"/>
      <w:r w:rsidR="002238B4" w:rsidRPr="002238B4">
        <w:rPr>
          <w:color w:val="000000"/>
          <w:sz w:val="27"/>
          <w:szCs w:val="27"/>
        </w:rPr>
        <w:t>Матвийчук</w:t>
      </w:r>
      <w:proofErr w:type="spellEnd"/>
      <w:r w:rsidR="002238B4" w:rsidRPr="002238B4">
        <w:rPr>
          <w:color w:val="000000"/>
          <w:sz w:val="27"/>
          <w:szCs w:val="27"/>
        </w:rPr>
        <w:t xml:space="preserve"> О.В.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9F51D1">
        <w:rPr>
          <w:color w:val="000000"/>
          <w:sz w:val="27"/>
          <w:szCs w:val="27"/>
        </w:rPr>
        <w:t>тровым номером 01:04:1400044:191</w:t>
      </w:r>
      <w:r w:rsidR="002238B4" w:rsidRPr="002238B4">
        <w:rPr>
          <w:color w:val="000000"/>
          <w:sz w:val="27"/>
          <w:szCs w:val="27"/>
        </w:rPr>
        <w:t xml:space="preserve">, расположенного по адресу: Республика Адыгея, Майкопский район, </w:t>
      </w:r>
      <w:proofErr w:type="spellStart"/>
      <w:r w:rsidR="002238B4" w:rsidRPr="002238B4">
        <w:rPr>
          <w:color w:val="000000"/>
          <w:sz w:val="27"/>
          <w:szCs w:val="27"/>
        </w:rPr>
        <w:t>ст-ца</w:t>
      </w:r>
      <w:proofErr w:type="spellEnd"/>
      <w:r w:rsidR="002238B4" w:rsidRPr="002238B4">
        <w:rPr>
          <w:color w:val="000000"/>
          <w:sz w:val="27"/>
          <w:szCs w:val="27"/>
        </w:rPr>
        <w:t xml:space="preserve"> Даховская, ул. Свободы</w:t>
      </w:r>
      <w:r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1F4E2E">
        <w:rPr>
          <w:color w:val="000000"/>
          <w:sz w:val="27"/>
          <w:szCs w:val="27"/>
        </w:rPr>
        <w:t>09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1F4E2E">
        <w:rPr>
          <w:color w:val="000000"/>
          <w:sz w:val="27"/>
          <w:szCs w:val="27"/>
        </w:rPr>
        <w:t>4</w:t>
      </w:r>
      <w:r w:rsidR="009F51D1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9F51D1">
        <w:rPr>
          <w:color w:val="000000"/>
          <w:sz w:val="27"/>
          <w:szCs w:val="27"/>
        </w:rPr>
        <w:t>31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516EFE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516EFE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570E2E">
        <w:rPr>
          <w:color w:val="000000"/>
          <w:sz w:val="27"/>
          <w:szCs w:val="27"/>
        </w:rPr>
        <w:t>01:04:1400044:191</w:t>
      </w:r>
      <w:r w:rsidR="00D011B1" w:rsidRPr="00D011B1">
        <w:rPr>
          <w:color w:val="000000"/>
          <w:sz w:val="27"/>
          <w:szCs w:val="27"/>
        </w:rPr>
        <w:t xml:space="preserve">, расположенного по адресу: Республика Адыгея, Майкопский район, </w:t>
      </w:r>
      <w:proofErr w:type="spellStart"/>
      <w:r w:rsidR="00D011B1" w:rsidRPr="00D011B1">
        <w:rPr>
          <w:color w:val="000000"/>
          <w:sz w:val="27"/>
          <w:szCs w:val="27"/>
        </w:rPr>
        <w:t>ст-ца</w:t>
      </w:r>
      <w:proofErr w:type="spellEnd"/>
      <w:r w:rsidR="00D011B1" w:rsidRPr="00D011B1">
        <w:rPr>
          <w:color w:val="000000"/>
          <w:sz w:val="27"/>
          <w:szCs w:val="27"/>
        </w:rPr>
        <w:t xml:space="preserve"> Даховская, ул. Свободы</w:t>
      </w:r>
      <w:r w:rsidR="00955D94">
        <w:rPr>
          <w:color w:val="000000"/>
          <w:sz w:val="27"/>
          <w:szCs w:val="27"/>
        </w:rPr>
        <w:t>,</w:t>
      </w:r>
      <w:r w:rsidRPr="008F0171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</w:t>
      </w:r>
      <w:r w:rsidRPr="008F0171">
        <w:rPr>
          <w:color w:val="000000"/>
          <w:sz w:val="27"/>
          <w:szCs w:val="27"/>
        </w:rPr>
        <w:lastRenderedPageBreak/>
        <w:t>проведения публичных слушаний в муниципальном образовании «Майкопский район» № 41-РС от 28.06.2018.</w:t>
      </w:r>
    </w:p>
    <w:p w:rsidR="007433EB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proofErr w:type="gramStart"/>
      <w:r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7433EB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</w:t>
      </w:r>
      <w:r w:rsidR="00997FA4">
        <w:rPr>
          <w:color w:val="000000"/>
          <w:sz w:val="27"/>
          <w:szCs w:val="27"/>
        </w:rPr>
        <w:t xml:space="preserve">гр. </w:t>
      </w:r>
      <w:proofErr w:type="spellStart"/>
      <w:r w:rsidR="00997FA4">
        <w:rPr>
          <w:color w:val="000000"/>
          <w:sz w:val="27"/>
          <w:szCs w:val="27"/>
        </w:rPr>
        <w:t>Матвийчук</w:t>
      </w:r>
      <w:proofErr w:type="spellEnd"/>
      <w:r w:rsidR="00997FA4">
        <w:rPr>
          <w:color w:val="000000"/>
          <w:sz w:val="27"/>
          <w:szCs w:val="27"/>
        </w:rPr>
        <w:t xml:space="preserve"> О.В. </w:t>
      </w:r>
      <w:bookmarkStart w:id="0" w:name="_GoBack"/>
      <w:bookmarkEnd w:id="0"/>
      <w:r w:rsidRPr="007433EB">
        <w:rPr>
          <w:color w:val="000000"/>
          <w:sz w:val="27"/>
          <w:szCs w:val="27"/>
        </w:rPr>
        <w:t xml:space="preserve">разрешение на </w:t>
      </w:r>
      <w:r w:rsidR="00955D94" w:rsidRPr="00955D94">
        <w:rPr>
          <w:color w:val="000000"/>
          <w:sz w:val="27"/>
          <w:szCs w:val="27"/>
        </w:rPr>
        <w:t>условно разрешенны</w:t>
      </w:r>
      <w:r w:rsidR="00143F96">
        <w:rPr>
          <w:color w:val="000000"/>
          <w:sz w:val="27"/>
          <w:szCs w:val="27"/>
        </w:rPr>
        <w:t>й вид</w:t>
      </w:r>
      <w:r w:rsidR="00955D94" w:rsidRPr="00955D94">
        <w:rPr>
          <w:color w:val="000000"/>
          <w:sz w:val="27"/>
          <w:szCs w:val="27"/>
        </w:rPr>
        <w:t xml:space="preserve"> использования земельного участка с кадастровым номером </w:t>
      </w:r>
      <w:r w:rsidR="00570E2E">
        <w:rPr>
          <w:color w:val="000000"/>
          <w:sz w:val="27"/>
          <w:szCs w:val="27"/>
        </w:rPr>
        <w:t>01:04:1400044:191</w:t>
      </w:r>
      <w:r w:rsidR="00D011B1" w:rsidRPr="00D011B1">
        <w:rPr>
          <w:color w:val="000000"/>
          <w:sz w:val="27"/>
          <w:szCs w:val="27"/>
        </w:rPr>
        <w:t>, расположенного по адресу:</w:t>
      </w:r>
      <w:proofErr w:type="gramEnd"/>
      <w:r w:rsidR="00D011B1" w:rsidRPr="00D011B1">
        <w:rPr>
          <w:color w:val="000000"/>
          <w:sz w:val="27"/>
          <w:szCs w:val="27"/>
        </w:rPr>
        <w:t xml:space="preserve"> Республика Адыгея, Майкопский район, </w:t>
      </w:r>
      <w:proofErr w:type="spellStart"/>
      <w:r w:rsidR="00D011B1" w:rsidRPr="00D011B1">
        <w:rPr>
          <w:color w:val="000000"/>
          <w:sz w:val="27"/>
          <w:szCs w:val="27"/>
        </w:rPr>
        <w:t>ст-ца</w:t>
      </w:r>
      <w:proofErr w:type="spellEnd"/>
      <w:r w:rsidR="00D011B1" w:rsidRPr="00D011B1">
        <w:rPr>
          <w:color w:val="000000"/>
          <w:sz w:val="27"/>
          <w:szCs w:val="27"/>
        </w:rPr>
        <w:t xml:space="preserve"> Даховская, ул. Свободы</w:t>
      </w:r>
      <w:r w:rsidR="00D011B1">
        <w:rPr>
          <w:color w:val="000000"/>
          <w:sz w:val="27"/>
          <w:szCs w:val="27"/>
        </w:rPr>
        <w:t>, с сохранением основного вида разрешенного использования земельного участка</w:t>
      </w:r>
      <w:r w:rsidR="00C858D4">
        <w:rPr>
          <w:color w:val="000000"/>
          <w:sz w:val="27"/>
          <w:szCs w:val="27"/>
        </w:rPr>
        <w:t xml:space="preserve"> </w:t>
      </w:r>
    </w:p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A4" w:rsidRDefault="00997FA4" w:rsidP="007433EB">
      <w:pPr>
        <w:spacing w:after="0" w:line="240" w:lineRule="auto"/>
      </w:pPr>
      <w:r>
        <w:separator/>
      </w:r>
    </w:p>
  </w:endnote>
  <w:endnote w:type="continuationSeparator" w:id="0">
    <w:p w:rsidR="00997FA4" w:rsidRDefault="00997FA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A4" w:rsidRDefault="00997FA4" w:rsidP="007433EB">
      <w:pPr>
        <w:spacing w:after="0" w:line="240" w:lineRule="auto"/>
      </w:pPr>
      <w:r>
        <w:separator/>
      </w:r>
    </w:p>
  </w:footnote>
  <w:footnote w:type="continuationSeparator" w:id="0">
    <w:p w:rsidR="00997FA4" w:rsidRDefault="00997FA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A4" w:rsidRDefault="00997FA4">
    <w:pPr>
      <w:pStyle w:val="a4"/>
    </w:pPr>
  </w:p>
  <w:p w:rsidR="00997FA4" w:rsidRDefault="00997F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143F96"/>
    <w:rsid w:val="001A5760"/>
    <w:rsid w:val="001F4E2E"/>
    <w:rsid w:val="002238B4"/>
    <w:rsid w:val="002617F0"/>
    <w:rsid w:val="002E15F0"/>
    <w:rsid w:val="004B23E2"/>
    <w:rsid w:val="00516EFE"/>
    <w:rsid w:val="00570E2E"/>
    <w:rsid w:val="006C4F38"/>
    <w:rsid w:val="007433EB"/>
    <w:rsid w:val="00955D94"/>
    <w:rsid w:val="00997FA4"/>
    <w:rsid w:val="009F51D1"/>
    <w:rsid w:val="00B145AD"/>
    <w:rsid w:val="00B64441"/>
    <w:rsid w:val="00C858D4"/>
    <w:rsid w:val="00C915AF"/>
    <w:rsid w:val="00CD71E9"/>
    <w:rsid w:val="00D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7</cp:revision>
  <cp:lastPrinted>2024-04-11T12:35:00Z</cp:lastPrinted>
  <dcterms:created xsi:type="dcterms:W3CDTF">2024-04-09T11:24:00Z</dcterms:created>
  <dcterms:modified xsi:type="dcterms:W3CDTF">2024-04-11T13:20:00Z</dcterms:modified>
</cp:coreProperties>
</file>