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3F2C21">
        <w:rPr>
          <w:b/>
          <w:bCs/>
          <w:sz w:val="28"/>
          <w:szCs w:val="28"/>
        </w:rPr>
        <w:t>2</w:t>
      </w:r>
      <w:r w:rsidR="00E66F78">
        <w:rPr>
          <w:b/>
          <w:bCs/>
          <w:sz w:val="28"/>
          <w:szCs w:val="28"/>
        </w:rPr>
        <w:t>2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</w:t>
      </w:r>
      <w:r w:rsidR="004F1C0C">
        <w:rPr>
          <w:sz w:val="28"/>
          <w:szCs w:val="28"/>
        </w:rPr>
        <w:t xml:space="preserve">муниципальный </w:t>
      </w:r>
      <w:r w:rsidRPr="00696648">
        <w:rPr>
          <w:sz w:val="28"/>
          <w:szCs w:val="28"/>
        </w:rPr>
        <w:t>район</w:t>
      </w:r>
      <w:r w:rsidR="004F1C0C">
        <w:rPr>
          <w:sz w:val="28"/>
          <w:szCs w:val="28"/>
        </w:rPr>
        <w:t xml:space="preserve"> Республики Адыгея</w:t>
      </w:r>
      <w:r w:rsidRPr="00696648">
        <w:rPr>
          <w:sz w:val="28"/>
          <w:szCs w:val="28"/>
        </w:rPr>
        <w:t xml:space="preserve">» </w:t>
      </w:r>
      <w:r w:rsidRPr="00696648">
        <w:rPr>
          <w:sz w:val="28"/>
          <w:szCs w:val="28"/>
          <w:shd w:val="clear" w:color="auto" w:fill="FFFFFF"/>
        </w:rPr>
        <w:t>«</w:t>
      </w:r>
      <w:r w:rsidR="00E66F78" w:rsidRPr="00E66F78">
        <w:rPr>
          <w:sz w:val="28"/>
          <w:szCs w:val="28"/>
          <w:shd w:val="clear" w:color="auto" w:fill="FFFFFF"/>
        </w:rPr>
        <w:t>О проведении публичных слушаний по документации по планировке территории (проект межевания территории) части кадастрового квартала 01:04:5801007 в южной части п. Каменномостского «</w:t>
      </w:r>
      <w:proofErr w:type="spellStart"/>
      <w:r w:rsidR="00E66F78" w:rsidRPr="00E66F78">
        <w:rPr>
          <w:sz w:val="28"/>
          <w:szCs w:val="28"/>
          <w:shd w:val="clear" w:color="auto" w:fill="FFFFFF"/>
        </w:rPr>
        <w:t>Каменномостское</w:t>
      </w:r>
      <w:proofErr w:type="spellEnd"/>
      <w:r w:rsidR="00E66F78" w:rsidRPr="00E66F78">
        <w:rPr>
          <w:sz w:val="28"/>
          <w:szCs w:val="28"/>
          <w:shd w:val="clear" w:color="auto" w:fill="FFFFFF"/>
        </w:rPr>
        <w:t xml:space="preserve"> сельское поселение» Майкопского Района Республики Адыгея</w:t>
      </w:r>
      <w:r w:rsidRPr="00696648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E66F78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570362" w:rsidRPr="00696648">
        <w:rPr>
          <w:b/>
          <w:bCs/>
          <w:sz w:val="28"/>
          <w:szCs w:val="28"/>
        </w:rPr>
        <w:t xml:space="preserve"> </w:t>
      </w:r>
      <w:r w:rsidR="003F2C21">
        <w:rPr>
          <w:b/>
          <w:bCs/>
          <w:sz w:val="28"/>
          <w:szCs w:val="28"/>
        </w:rPr>
        <w:t>феврал</w:t>
      </w:r>
      <w:r w:rsidR="00085EBF">
        <w:rPr>
          <w:b/>
          <w:bCs/>
          <w:sz w:val="28"/>
          <w:szCs w:val="28"/>
        </w:rPr>
        <w:t>я</w:t>
      </w:r>
      <w:r w:rsidR="00570362" w:rsidRPr="00696648">
        <w:rPr>
          <w:b/>
          <w:bCs/>
          <w:sz w:val="28"/>
          <w:szCs w:val="28"/>
        </w:rPr>
        <w:t xml:space="preserve"> 202</w:t>
      </w:r>
      <w:r w:rsidR="00085EBF" w:rsidRPr="00085EBF">
        <w:rPr>
          <w:b/>
          <w:bCs/>
          <w:sz w:val="28"/>
          <w:szCs w:val="28"/>
        </w:rPr>
        <w:t>5</w:t>
      </w:r>
      <w:r w:rsidR="00570362" w:rsidRPr="00696648">
        <w:rPr>
          <w:b/>
          <w:bCs/>
          <w:sz w:val="28"/>
          <w:szCs w:val="28"/>
        </w:rPr>
        <w:t xml:space="preserve"> г.</w:t>
      </w:r>
      <w:r w:rsidR="005D45F8">
        <w:rPr>
          <w:b/>
          <w:bCs/>
          <w:sz w:val="28"/>
          <w:szCs w:val="28"/>
        </w:rPr>
        <w:t xml:space="preserve">                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B21B75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        </w:t>
      </w:r>
      <w:r w:rsidR="0065053E">
        <w:rPr>
          <w:b/>
          <w:bCs/>
          <w:sz w:val="28"/>
          <w:szCs w:val="28"/>
        </w:rPr>
        <w:t xml:space="preserve">              </w:t>
      </w:r>
      <w:r w:rsidR="007433EB" w:rsidRPr="00696648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5D45F8">
        <w:rPr>
          <w:b/>
          <w:bCs/>
          <w:sz w:val="28"/>
          <w:szCs w:val="28"/>
        </w:rPr>
        <w:t xml:space="preserve"> </w:t>
      </w:r>
      <w:r w:rsidR="007433EB" w:rsidRPr="00696648">
        <w:rPr>
          <w:b/>
          <w:bCs/>
          <w:sz w:val="28"/>
          <w:szCs w:val="28"/>
        </w:rPr>
        <w:t xml:space="preserve">     </w:t>
      </w:r>
      <w:r w:rsidRPr="00E66F78">
        <w:rPr>
          <w:b/>
          <w:bCs/>
          <w:iCs/>
          <w:sz w:val="28"/>
          <w:szCs w:val="28"/>
        </w:rPr>
        <w:t>п. Каменномостский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>На основании постановлени</w:t>
      </w:r>
      <w:r w:rsidR="00E66F78">
        <w:rPr>
          <w:sz w:val="28"/>
          <w:szCs w:val="28"/>
        </w:rPr>
        <w:t>я</w:t>
      </w:r>
      <w:r w:rsidRPr="00696648">
        <w:rPr>
          <w:sz w:val="28"/>
          <w:szCs w:val="28"/>
        </w:rPr>
        <w:t xml:space="preserve">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96648">
        <w:rPr>
          <w:sz w:val="28"/>
          <w:szCs w:val="28"/>
        </w:rPr>
        <w:t xml:space="preserve"> от </w:t>
      </w:r>
      <w:r w:rsidR="003F2C21">
        <w:rPr>
          <w:sz w:val="28"/>
          <w:szCs w:val="28"/>
        </w:rPr>
        <w:t>0</w:t>
      </w:r>
      <w:r w:rsidR="00E66F78">
        <w:rPr>
          <w:sz w:val="28"/>
          <w:szCs w:val="28"/>
        </w:rPr>
        <w:t>3</w:t>
      </w:r>
      <w:r w:rsidR="00570362" w:rsidRPr="00696648">
        <w:rPr>
          <w:sz w:val="28"/>
          <w:szCs w:val="28"/>
        </w:rPr>
        <w:t>.</w:t>
      </w:r>
      <w:r w:rsidR="002B647D">
        <w:rPr>
          <w:sz w:val="28"/>
          <w:szCs w:val="28"/>
        </w:rPr>
        <w:t>0</w:t>
      </w:r>
      <w:r w:rsidR="003F2C21">
        <w:rPr>
          <w:sz w:val="28"/>
          <w:szCs w:val="28"/>
        </w:rPr>
        <w:t>2</w:t>
      </w:r>
      <w:r w:rsidR="00570362" w:rsidRPr="00696648">
        <w:rPr>
          <w:sz w:val="28"/>
          <w:szCs w:val="28"/>
        </w:rPr>
        <w:t>.202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3F2C21">
        <w:rPr>
          <w:sz w:val="28"/>
          <w:szCs w:val="28"/>
        </w:rPr>
        <w:t>5</w:t>
      </w:r>
      <w:r w:rsidR="00E66F78">
        <w:rPr>
          <w:sz w:val="28"/>
          <w:szCs w:val="28"/>
        </w:rPr>
        <w:t>4</w:t>
      </w:r>
      <w:r w:rsidR="00570362" w:rsidRPr="00696648">
        <w:rPr>
          <w:sz w:val="28"/>
          <w:szCs w:val="28"/>
        </w:rPr>
        <w:t>-з «</w:t>
      </w:r>
      <w:r w:rsidR="003F2C21" w:rsidRPr="003F2C21">
        <w:rPr>
          <w:sz w:val="28"/>
          <w:szCs w:val="28"/>
        </w:rPr>
        <w:t xml:space="preserve">О проведении публичных слушаний по документации </w:t>
      </w:r>
      <w:r w:rsidR="00E66F78" w:rsidRPr="00E66F78">
        <w:rPr>
          <w:sz w:val="28"/>
          <w:szCs w:val="28"/>
        </w:rPr>
        <w:t>по планировке территории (проект межевания территории) части кадастрового квартала 01:04:5801007 в южной части п. Каменномостского «</w:t>
      </w:r>
      <w:proofErr w:type="spellStart"/>
      <w:r w:rsidR="00E66F78" w:rsidRPr="00E66F78">
        <w:rPr>
          <w:sz w:val="28"/>
          <w:szCs w:val="28"/>
        </w:rPr>
        <w:t>Каменномостское</w:t>
      </w:r>
      <w:proofErr w:type="spellEnd"/>
      <w:r w:rsidR="00E66F78" w:rsidRPr="00E66F78">
        <w:rPr>
          <w:sz w:val="28"/>
          <w:szCs w:val="28"/>
        </w:rPr>
        <w:t xml:space="preserve"> сельское поселение» Майкопского Района Республики Адыгея</w:t>
      </w:r>
      <w:r w:rsidR="00570362" w:rsidRPr="00696648">
        <w:rPr>
          <w:sz w:val="28"/>
          <w:szCs w:val="28"/>
        </w:rPr>
        <w:t>»</w:t>
      </w:r>
      <w:r w:rsidRPr="00696648">
        <w:rPr>
          <w:sz w:val="28"/>
          <w:szCs w:val="28"/>
        </w:rPr>
        <w:t xml:space="preserve"> и </w:t>
      </w:r>
      <w:r w:rsidR="00570362" w:rsidRPr="00696648">
        <w:rPr>
          <w:sz w:val="28"/>
          <w:szCs w:val="28"/>
        </w:rPr>
        <w:t xml:space="preserve">в соответствии с обращением председателя </w:t>
      </w:r>
      <w:r w:rsidR="00696648" w:rsidRPr="00696648">
        <w:rPr>
          <w:sz w:val="28"/>
          <w:szCs w:val="28"/>
        </w:rPr>
        <w:t xml:space="preserve">Комитета Республики Адыгея по архитектуре и градостроительству </w:t>
      </w:r>
      <w:proofErr w:type="spellStart"/>
      <w:r w:rsidR="00696648" w:rsidRPr="00696648">
        <w:rPr>
          <w:sz w:val="28"/>
          <w:szCs w:val="28"/>
        </w:rPr>
        <w:t>Зезарахова</w:t>
      </w:r>
      <w:proofErr w:type="spellEnd"/>
      <w:r w:rsidR="00696648" w:rsidRPr="00696648">
        <w:rPr>
          <w:sz w:val="28"/>
          <w:szCs w:val="28"/>
        </w:rPr>
        <w:t xml:space="preserve"> А.Н.</w:t>
      </w:r>
      <w:proofErr w:type="gramEnd"/>
      <w:r w:rsidR="00570362" w:rsidRPr="00696648">
        <w:rPr>
          <w:sz w:val="28"/>
          <w:szCs w:val="28"/>
        </w:rPr>
        <w:t xml:space="preserve"> </w:t>
      </w:r>
      <w:r w:rsidR="002B647D" w:rsidRPr="002B647D">
        <w:rPr>
          <w:sz w:val="28"/>
          <w:szCs w:val="28"/>
        </w:rPr>
        <w:t>№</w:t>
      </w:r>
      <w:r w:rsidR="002B647D">
        <w:rPr>
          <w:sz w:val="28"/>
          <w:szCs w:val="28"/>
        </w:rPr>
        <w:t xml:space="preserve"> </w:t>
      </w:r>
      <w:r w:rsidR="00AB37CE" w:rsidRPr="00AB37CE">
        <w:rPr>
          <w:sz w:val="28"/>
          <w:szCs w:val="28"/>
        </w:rPr>
        <w:t>054-691 от 30.01.2025</w:t>
      </w:r>
      <w:r w:rsidR="00570362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>проведены</w:t>
      </w:r>
      <w:r w:rsidR="003F2C21">
        <w:rPr>
          <w:sz w:val="28"/>
          <w:szCs w:val="28"/>
        </w:rPr>
        <w:t xml:space="preserve"> повторные</w:t>
      </w:r>
      <w:r w:rsidRPr="00696648">
        <w:rPr>
          <w:sz w:val="28"/>
          <w:szCs w:val="28"/>
        </w:rPr>
        <w:t xml:space="preserve"> публичные </w:t>
      </w:r>
      <w:r w:rsidR="00570362" w:rsidRPr="00696648">
        <w:rPr>
          <w:sz w:val="28"/>
          <w:szCs w:val="28"/>
        </w:rPr>
        <w:t xml:space="preserve">слушания по </w:t>
      </w:r>
      <w:r w:rsidR="00696648" w:rsidRPr="00696648">
        <w:rPr>
          <w:sz w:val="28"/>
          <w:szCs w:val="28"/>
        </w:rPr>
        <w:t xml:space="preserve">документации </w:t>
      </w:r>
      <w:r w:rsidR="00E66F78" w:rsidRPr="00E66F78">
        <w:rPr>
          <w:sz w:val="28"/>
          <w:szCs w:val="28"/>
        </w:rPr>
        <w:t>по планировке территории (проект межевания территории) части кадастрового квартала 01:04:5801007 в южной части п. Каменномостского «</w:t>
      </w:r>
      <w:proofErr w:type="spellStart"/>
      <w:r w:rsidR="00E66F78" w:rsidRPr="00E66F78">
        <w:rPr>
          <w:sz w:val="28"/>
          <w:szCs w:val="28"/>
        </w:rPr>
        <w:t>Каменномостское</w:t>
      </w:r>
      <w:proofErr w:type="spellEnd"/>
      <w:r w:rsidR="00E66F78" w:rsidRPr="00E66F78">
        <w:rPr>
          <w:sz w:val="28"/>
          <w:szCs w:val="28"/>
        </w:rPr>
        <w:t xml:space="preserve"> сельское поселение» Майкопского Района Республики Адыгея</w:t>
      </w:r>
      <w:r w:rsidRPr="00696648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3F2C21">
        <w:rPr>
          <w:sz w:val="28"/>
          <w:szCs w:val="28"/>
        </w:rPr>
        <w:t>2</w:t>
      </w:r>
      <w:r w:rsidR="00E66F78">
        <w:rPr>
          <w:sz w:val="28"/>
          <w:szCs w:val="28"/>
        </w:rPr>
        <w:t>2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E66F78">
        <w:rPr>
          <w:sz w:val="28"/>
          <w:szCs w:val="28"/>
        </w:rPr>
        <w:t>14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3F2C21">
        <w:rPr>
          <w:sz w:val="28"/>
          <w:szCs w:val="28"/>
        </w:rPr>
        <w:t>2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В публичных слушаниях принял</w:t>
      </w:r>
      <w:r w:rsidR="00085EBF">
        <w:rPr>
          <w:sz w:val="28"/>
          <w:szCs w:val="28"/>
        </w:rPr>
        <w:t>о</w:t>
      </w:r>
      <w:r w:rsidRPr="00696648">
        <w:rPr>
          <w:sz w:val="28"/>
          <w:szCs w:val="28"/>
        </w:rPr>
        <w:t xml:space="preserve"> участие </w:t>
      </w:r>
      <w:r w:rsidR="00E66F78">
        <w:rPr>
          <w:sz w:val="28"/>
          <w:szCs w:val="28"/>
        </w:rPr>
        <w:t>9</w:t>
      </w:r>
      <w:r w:rsidRPr="00696648">
        <w:rPr>
          <w:sz w:val="28"/>
          <w:szCs w:val="28"/>
        </w:rPr>
        <w:t xml:space="preserve"> участник</w:t>
      </w:r>
      <w:r w:rsidR="00E66F78">
        <w:rPr>
          <w:sz w:val="28"/>
          <w:szCs w:val="28"/>
        </w:rPr>
        <w:t>ов</w:t>
      </w:r>
      <w:r w:rsidRPr="00696648">
        <w:rPr>
          <w:sz w:val="28"/>
          <w:szCs w:val="28"/>
        </w:rPr>
        <w:t xml:space="preserve"> публичных слушаний, которы</w:t>
      </w:r>
      <w:r w:rsidR="00085EBF">
        <w:rPr>
          <w:sz w:val="28"/>
          <w:szCs w:val="28"/>
        </w:rPr>
        <w:t>е</w:t>
      </w:r>
      <w:r w:rsidR="004C4DB2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>внес</w:t>
      </w:r>
      <w:r w:rsidR="00085EBF">
        <w:rPr>
          <w:sz w:val="28"/>
          <w:szCs w:val="28"/>
        </w:rPr>
        <w:t>ли</w:t>
      </w:r>
      <w:r w:rsidRPr="00696648">
        <w:rPr>
          <w:sz w:val="28"/>
          <w:szCs w:val="28"/>
        </w:rPr>
        <w:t xml:space="preserve"> предложения и замечания по проекту.</w:t>
      </w:r>
    </w:p>
    <w:p w:rsidR="007433EB" w:rsidRDefault="00B21B75" w:rsidP="005C360A">
      <w:pPr>
        <w:pStyle w:val="a3"/>
        <w:numPr>
          <w:ilvl w:val="0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B37CE">
        <w:rPr>
          <w:sz w:val="28"/>
          <w:szCs w:val="28"/>
        </w:rPr>
        <w:t>Предложения и замечания</w:t>
      </w:r>
      <w:r w:rsidRPr="00696648">
        <w:rPr>
          <w:sz w:val="28"/>
          <w:szCs w:val="28"/>
        </w:rPr>
        <w:t xml:space="preserve"> граждан, </w:t>
      </w:r>
      <w:r w:rsidR="00085EBF" w:rsidRPr="00085EBF">
        <w:rPr>
          <w:sz w:val="28"/>
          <w:szCs w:val="28"/>
        </w:rPr>
        <w:t>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AB37CE">
        <w:rPr>
          <w:sz w:val="28"/>
          <w:szCs w:val="28"/>
        </w:rPr>
        <w:t>:</w:t>
      </w:r>
    </w:p>
    <w:p w:rsidR="00AB37CE" w:rsidRPr="00696648" w:rsidRDefault="00AB37CE" w:rsidP="00AB37CE">
      <w:pPr>
        <w:pStyle w:val="a3"/>
        <w:numPr>
          <w:ilvl w:val="1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Безусько</w:t>
      </w:r>
      <w:proofErr w:type="spellEnd"/>
      <w:r>
        <w:rPr>
          <w:sz w:val="28"/>
          <w:szCs w:val="28"/>
        </w:rPr>
        <w:t xml:space="preserve"> Т.С. выразила несогласие с проведенной экспозицией проекта и доработке материалов документации с более точным описанием рассматриваемых объектов для простоты понимания</w:t>
      </w:r>
      <w:r w:rsidRPr="005C360A">
        <w:rPr>
          <w:sz w:val="28"/>
          <w:szCs w:val="28"/>
        </w:rPr>
        <w:t>.</w:t>
      </w:r>
    </w:p>
    <w:p w:rsidR="007433EB" w:rsidRDefault="00C915AF" w:rsidP="005C360A">
      <w:pPr>
        <w:pStyle w:val="a3"/>
        <w:numPr>
          <w:ilvl w:val="0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Предложения и замечания иных участников публичных</w:t>
      </w:r>
      <w:r w:rsidR="00FE5DA7" w:rsidRPr="00696648">
        <w:rPr>
          <w:sz w:val="28"/>
          <w:szCs w:val="28"/>
        </w:rPr>
        <w:t xml:space="preserve"> слушаний</w:t>
      </w:r>
      <w:r w:rsidR="00AB37CE">
        <w:rPr>
          <w:sz w:val="28"/>
          <w:szCs w:val="28"/>
        </w:rPr>
        <w:t>, не поступали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8C0966" w:rsidRDefault="003E3463" w:rsidP="003E3463">
      <w:pPr>
        <w:pStyle w:val="ab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по документации </w:t>
      </w:r>
      <w:r w:rsidR="00E66F78" w:rsidRPr="00E66F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планировке территории (проект межевания территории) части кадастрового квартала 01:04:5801007 в южной части п. Каменномостского «</w:t>
      </w:r>
      <w:proofErr w:type="spellStart"/>
      <w:r w:rsidR="00E66F78" w:rsidRPr="00E66F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Каменномостское</w:t>
      </w:r>
      <w:proofErr w:type="spellEnd"/>
      <w:r w:rsidR="00E66F78" w:rsidRPr="00E66F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сельское поселение» Майкопского Района Республики Адыгея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состоялись и соответствуют 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</w:t>
      </w:r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, </w:t>
      </w:r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изложенно</w:t>
      </w:r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е</w:t>
      </w:r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в п. 1.1</w:t>
      </w:r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замечание </w:t>
      </w:r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является необоснованным </w:t>
      </w:r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- </w:t>
      </w:r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экспозиция проекта проведена</w:t>
      </w:r>
      <w:proofErr w:type="gramEnd"/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в соответствии с требованиями порядка организации и проведения публичных слушаний в муниципальном образовании «Майкопский район» и Градостроительного кодекса Российской Федерации</w:t>
      </w:r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, ознакомление с материалами проекта осуществлялось в соответствии с </w:t>
      </w:r>
      <w:proofErr w:type="spellStart"/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пп</w:t>
      </w:r>
      <w:proofErr w:type="spellEnd"/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. 3 п. 4 постановления </w:t>
      </w:r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администрации муниципального образования «Майкопский муниципальный район Республики Адыгея» от 03.02.2025 № 54-з</w:t>
      </w:r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с 05.02.2025 по 14.02.2025</w:t>
      </w:r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по адресу: Республика Адыгея, Майкопский район, п. Тульский, ул. Советская, 42, </w:t>
      </w:r>
      <w:proofErr w:type="spellStart"/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каб</w:t>
      </w:r>
      <w:proofErr w:type="spellEnd"/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 № 114</w:t>
      </w:r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, документация размещена на официальном сайте </w:t>
      </w:r>
      <w:r w:rsidR="00AB37CE" w:rsidRP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администрации муниципального образования «Майкопский муниципальный район Республики Адыгея»</w:t>
      </w:r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r w:rsidR="00E66F78" w:rsidRPr="00E66F78">
        <w:rPr>
          <w:rFonts w:ascii="Times New Roman" w:hAnsi="Times New Roman" w:cs="Times New Roman"/>
          <w:sz w:val="28"/>
          <w:szCs w:val="28"/>
        </w:rPr>
        <w:t>по планировке территории (проект межевания территории) части кадастрового квартала 01:04:5801007 в южной части п. Каменномостского «</w:t>
      </w:r>
      <w:proofErr w:type="spellStart"/>
      <w:r w:rsidR="00E66F78" w:rsidRPr="00E66F78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E66F78" w:rsidRPr="00E66F78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Района Республики Адыгея</w:t>
      </w:r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  <w:proofErr w:type="gramEnd"/>
    </w:p>
    <w:p w:rsidR="003E3463" w:rsidRPr="00E212D0" w:rsidRDefault="003E3463" w:rsidP="003E3463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Рекомендовать Председателю Комитета Республики Адыгея по архитектуре и градостроительству рассмотреть и утвердить документацию </w:t>
      </w:r>
      <w:r w:rsidR="00E66F78" w:rsidRPr="00E66F78">
        <w:rPr>
          <w:sz w:val="28"/>
          <w:szCs w:val="28"/>
        </w:rPr>
        <w:t>по планировке территории (проект межевания территории) части кадастрового квартала 01:04:5801007 в южной части п. Каменномостского «</w:t>
      </w:r>
      <w:proofErr w:type="spellStart"/>
      <w:r w:rsidR="00E66F78" w:rsidRPr="00E66F78">
        <w:rPr>
          <w:sz w:val="28"/>
          <w:szCs w:val="28"/>
        </w:rPr>
        <w:t>Каменномостское</w:t>
      </w:r>
      <w:proofErr w:type="spellEnd"/>
      <w:r w:rsidR="00E66F78" w:rsidRPr="00E66F78">
        <w:rPr>
          <w:sz w:val="28"/>
          <w:szCs w:val="28"/>
        </w:rPr>
        <w:t xml:space="preserve"> сельское поселение» Майкопского Района Республики Адыгея</w:t>
      </w:r>
      <w:r w:rsidR="00AB37CE">
        <w:rPr>
          <w:sz w:val="28"/>
          <w:szCs w:val="28"/>
        </w:rPr>
        <w:t>.</w:t>
      </w:r>
      <w:bookmarkStart w:id="0" w:name="_GoBack"/>
      <w:bookmarkEnd w:id="0"/>
    </w:p>
    <w:p w:rsidR="0065053E" w:rsidRPr="008C0966" w:rsidRDefault="003E3463" w:rsidP="003E346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муниципальный район Республики Адыгея»</w:t>
      </w:r>
      <w:r w:rsidRPr="008C0966">
        <w:rPr>
          <w:sz w:val="28"/>
          <w:szCs w:val="28"/>
        </w:rPr>
        <w:t>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65053E" w:rsidRPr="008C0966" w:rsidTr="005F34E5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5075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582ADE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C369A"/>
    <w:rsid w:val="00140E66"/>
    <w:rsid w:val="001A5760"/>
    <w:rsid w:val="001E5546"/>
    <w:rsid w:val="002272A9"/>
    <w:rsid w:val="00271E93"/>
    <w:rsid w:val="002A79C1"/>
    <w:rsid w:val="002B647D"/>
    <w:rsid w:val="002E15F0"/>
    <w:rsid w:val="003E3463"/>
    <w:rsid w:val="003F2C21"/>
    <w:rsid w:val="004B1A57"/>
    <w:rsid w:val="004B23E2"/>
    <w:rsid w:val="004C4DB2"/>
    <w:rsid w:val="004F1C0C"/>
    <w:rsid w:val="005141B0"/>
    <w:rsid w:val="00570362"/>
    <w:rsid w:val="00576B1D"/>
    <w:rsid w:val="00582ADE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55D94"/>
    <w:rsid w:val="00AB37CE"/>
    <w:rsid w:val="00AD652A"/>
    <w:rsid w:val="00AE03F7"/>
    <w:rsid w:val="00B21B75"/>
    <w:rsid w:val="00B72793"/>
    <w:rsid w:val="00BA1A05"/>
    <w:rsid w:val="00C858D4"/>
    <w:rsid w:val="00C915AF"/>
    <w:rsid w:val="00CD71E9"/>
    <w:rsid w:val="00CE5A51"/>
    <w:rsid w:val="00CF5139"/>
    <w:rsid w:val="00D32175"/>
    <w:rsid w:val="00D42E2C"/>
    <w:rsid w:val="00DF27EF"/>
    <w:rsid w:val="00E66F78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2024-01-18T06:28:00Z</cp:lastPrinted>
  <dcterms:created xsi:type="dcterms:W3CDTF">2025-02-25T09:57:00Z</dcterms:created>
  <dcterms:modified xsi:type="dcterms:W3CDTF">2025-02-25T09:57:00Z</dcterms:modified>
</cp:coreProperties>
</file>