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B" w:rsidRPr="00FE067B" w:rsidRDefault="007433EB" w:rsidP="00ED6F48">
      <w:pPr>
        <w:pStyle w:val="a3"/>
        <w:spacing w:before="0" w:beforeAutospacing="0"/>
        <w:jc w:val="center"/>
        <w:rPr>
          <w:b/>
          <w:bCs/>
          <w:sz w:val="28"/>
          <w:szCs w:val="28"/>
        </w:rPr>
      </w:pPr>
      <w:r w:rsidRPr="00696648">
        <w:rPr>
          <w:b/>
          <w:bCs/>
          <w:sz w:val="28"/>
          <w:szCs w:val="28"/>
        </w:rPr>
        <w:t xml:space="preserve">ЗАКЛЮЧЕНИЕ № </w:t>
      </w:r>
      <w:r w:rsidR="00550E11">
        <w:rPr>
          <w:b/>
          <w:bCs/>
          <w:sz w:val="28"/>
          <w:szCs w:val="28"/>
        </w:rPr>
        <w:t>1</w:t>
      </w:r>
      <w:r w:rsidR="00B90623">
        <w:rPr>
          <w:b/>
          <w:bCs/>
          <w:sz w:val="28"/>
          <w:szCs w:val="28"/>
        </w:rPr>
        <w:t>92</w:t>
      </w:r>
    </w:p>
    <w:p w:rsidR="007433EB" w:rsidRPr="00696648" w:rsidRDefault="007433EB" w:rsidP="00DA0685">
      <w:pPr>
        <w:pStyle w:val="ac"/>
        <w:spacing w:before="1"/>
        <w:jc w:val="center"/>
        <w:rPr>
          <w:sz w:val="28"/>
          <w:szCs w:val="28"/>
        </w:rPr>
      </w:pPr>
      <w:proofErr w:type="gramStart"/>
      <w:r w:rsidRPr="00696648">
        <w:rPr>
          <w:sz w:val="28"/>
          <w:szCs w:val="28"/>
        </w:rPr>
        <w:t xml:space="preserve">о результатах публичных слушаний по проекту постановления администрации муниципального образования «Майкопский район» </w:t>
      </w:r>
      <w:r w:rsidRPr="00696648">
        <w:rPr>
          <w:sz w:val="28"/>
          <w:szCs w:val="28"/>
          <w:shd w:val="clear" w:color="auto" w:fill="FFFFFF"/>
        </w:rPr>
        <w:t>«</w:t>
      </w:r>
      <w:r w:rsidR="00DA0685" w:rsidRPr="00727AE6">
        <w:rPr>
          <w:sz w:val="29"/>
          <w:szCs w:val="29"/>
        </w:rPr>
        <w:t xml:space="preserve">О проведении публичных слушаний по документации по планировке территории (проект планировки территории и проект межевания территории) в отношении </w:t>
      </w:r>
      <w:r w:rsidR="00DA0685" w:rsidRPr="00727AE6">
        <w:rPr>
          <w:color w:val="000000"/>
          <w:kern w:val="3"/>
          <w:sz w:val="29"/>
          <w:szCs w:val="29"/>
          <w:shd w:val="clear" w:color="auto" w:fill="FFFFFF"/>
          <w:lang w:eastAsia="zh-CN"/>
        </w:rPr>
        <w:t>земельных участков с кадастровыми номерами 01:04:5611008:174, 01:04:5611008:173, 01:04:5611008:196,  01:04:5611008:197, 01:04:5611008:180, 01:04:5611008:283, 01</w:t>
      </w:r>
      <w:proofErr w:type="gramEnd"/>
      <w:r w:rsidR="00DA0685" w:rsidRPr="00727AE6">
        <w:rPr>
          <w:color w:val="000000"/>
          <w:kern w:val="3"/>
          <w:sz w:val="29"/>
          <w:szCs w:val="29"/>
          <w:shd w:val="clear" w:color="auto" w:fill="FFFFFF"/>
          <w:lang w:eastAsia="zh-CN"/>
        </w:rPr>
        <w:t>:04:5611008:340, 01:04:5611008:339, 01:04:5611008:67, 01:04:5611008:282, 01:04:5611008:195, 01:04:5611008:200, 01:04:5611008:68</w:t>
      </w:r>
      <w:r w:rsidRPr="00274389">
        <w:rPr>
          <w:sz w:val="28"/>
          <w:szCs w:val="28"/>
        </w:rPr>
        <w:t>»</w:t>
      </w:r>
    </w:p>
    <w:p w:rsidR="007433EB" w:rsidRPr="00696648" w:rsidRDefault="007433EB" w:rsidP="00ED6F48">
      <w:pPr>
        <w:pStyle w:val="a3"/>
        <w:spacing w:before="0" w:beforeAutospacing="0" w:after="0"/>
        <w:jc w:val="center"/>
        <w:rPr>
          <w:sz w:val="28"/>
          <w:szCs w:val="28"/>
        </w:rPr>
      </w:pPr>
    </w:p>
    <w:p w:rsidR="007433EB" w:rsidRPr="00696648" w:rsidRDefault="00DA0685" w:rsidP="00ED6F48">
      <w:pPr>
        <w:pStyle w:val="a3"/>
        <w:spacing w:before="0" w:beforeAutospacing="0" w:after="0"/>
        <w:ind w:right="-142"/>
        <w:rPr>
          <w:sz w:val="28"/>
          <w:szCs w:val="28"/>
        </w:rPr>
      </w:pPr>
      <w:r>
        <w:rPr>
          <w:b/>
          <w:bCs/>
          <w:sz w:val="28"/>
          <w:szCs w:val="28"/>
        </w:rPr>
        <w:t>18</w:t>
      </w:r>
      <w:r w:rsidR="00C061A5" w:rsidRPr="00C061A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но</w:t>
      </w:r>
      <w:r w:rsidR="005D05BE">
        <w:rPr>
          <w:b/>
          <w:bCs/>
          <w:sz w:val="28"/>
          <w:szCs w:val="28"/>
        </w:rPr>
        <w:t>ября</w:t>
      </w:r>
      <w:r w:rsidR="00550E11">
        <w:rPr>
          <w:b/>
          <w:bCs/>
          <w:sz w:val="28"/>
          <w:szCs w:val="28"/>
        </w:rPr>
        <w:t xml:space="preserve"> </w:t>
      </w:r>
      <w:r w:rsidR="00C061A5" w:rsidRPr="00C061A5">
        <w:rPr>
          <w:b/>
          <w:bCs/>
          <w:sz w:val="28"/>
          <w:szCs w:val="28"/>
        </w:rPr>
        <w:t xml:space="preserve">2025 </w:t>
      </w:r>
      <w:r w:rsidR="00570362" w:rsidRPr="00C061A5">
        <w:rPr>
          <w:b/>
          <w:bCs/>
          <w:sz w:val="28"/>
          <w:szCs w:val="28"/>
        </w:rPr>
        <w:t>г.</w:t>
      </w:r>
      <w:r w:rsidR="005D45F8" w:rsidRPr="00C061A5">
        <w:rPr>
          <w:b/>
          <w:bCs/>
          <w:sz w:val="28"/>
          <w:szCs w:val="28"/>
        </w:rPr>
        <w:t xml:space="preserve">                    </w:t>
      </w:r>
      <w:r w:rsidR="00550E11">
        <w:rPr>
          <w:b/>
          <w:bCs/>
          <w:sz w:val="28"/>
          <w:szCs w:val="28"/>
        </w:rPr>
        <w:t xml:space="preserve"> </w:t>
      </w:r>
      <w:r w:rsidR="0065053E" w:rsidRPr="00C061A5">
        <w:rPr>
          <w:b/>
          <w:bCs/>
          <w:sz w:val="28"/>
          <w:szCs w:val="28"/>
        </w:rPr>
        <w:t xml:space="preserve"> </w:t>
      </w:r>
      <w:r w:rsidR="007433EB" w:rsidRPr="00C061A5">
        <w:rPr>
          <w:b/>
          <w:bCs/>
          <w:sz w:val="28"/>
          <w:szCs w:val="28"/>
        </w:rPr>
        <w:t xml:space="preserve">   </w:t>
      </w:r>
      <w:r w:rsidR="00E66F78" w:rsidRPr="00C061A5">
        <w:rPr>
          <w:b/>
          <w:bCs/>
          <w:sz w:val="28"/>
          <w:szCs w:val="28"/>
        </w:rPr>
        <w:t xml:space="preserve">     </w:t>
      </w:r>
      <w:r w:rsidR="00955136">
        <w:rPr>
          <w:b/>
          <w:bCs/>
          <w:sz w:val="28"/>
          <w:szCs w:val="28"/>
        </w:rPr>
        <w:t xml:space="preserve">        </w:t>
      </w:r>
      <w:r w:rsidR="000868AD">
        <w:rPr>
          <w:b/>
          <w:bCs/>
          <w:sz w:val="28"/>
          <w:szCs w:val="28"/>
        </w:rPr>
        <w:t xml:space="preserve">      </w:t>
      </w:r>
      <w:r w:rsidR="00956A1B">
        <w:rPr>
          <w:b/>
          <w:bCs/>
          <w:sz w:val="28"/>
          <w:szCs w:val="28"/>
        </w:rPr>
        <w:t xml:space="preserve">  </w:t>
      </w:r>
      <w:r w:rsidR="000868AD">
        <w:rPr>
          <w:b/>
          <w:bCs/>
          <w:sz w:val="28"/>
          <w:szCs w:val="28"/>
        </w:rPr>
        <w:t xml:space="preserve">  </w:t>
      </w:r>
      <w:r w:rsidR="005D05BE">
        <w:rPr>
          <w:b/>
          <w:bCs/>
          <w:sz w:val="28"/>
          <w:szCs w:val="28"/>
        </w:rPr>
        <w:t xml:space="preserve">             </w:t>
      </w:r>
      <w:r w:rsidR="003F75C7">
        <w:rPr>
          <w:b/>
          <w:bCs/>
          <w:sz w:val="28"/>
          <w:szCs w:val="28"/>
        </w:rPr>
        <w:t xml:space="preserve"> </w:t>
      </w:r>
      <w:r w:rsidR="000868AD">
        <w:rPr>
          <w:b/>
          <w:bCs/>
          <w:sz w:val="28"/>
          <w:szCs w:val="28"/>
        </w:rPr>
        <w:t xml:space="preserve"> </w:t>
      </w:r>
      <w:r w:rsidR="00E66F78" w:rsidRPr="00C061A5">
        <w:rPr>
          <w:b/>
          <w:bCs/>
          <w:sz w:val="28"/>
          <w:szCs w:val="28"/>
        </w:rPr>
        <w:t xml:space="preserve">     </w:t>
      </w:r>
      <w:r w:rsidR="007433EB" w:rsidRPr="00C061A5">
        <w:rPr>
          <w:b/>
          <w:bCs/>
          <w:sz w:val="28"/>
          <w:szCs w:val="28"/>
        </w:rPr>
        <w:t xml:space="preserve"> </w:t>
      </w:r>
      <w:r w:rsidR="005D45F8" w:rsidRPr="00C061A5">
        <w:rPr>
          <w:b/>
          <w:bCs/>
          <w:sz w:val="28"/>
          <w:szCs w:val="28"/>
        </w:rPr>
        <w:t xml:space="preserve"> </w:t>
      </w:r>
      <w:r w:rsidR="00A83D5F">
        <w:rPr>
          <w:b/>
          <w:bCs/>
          <w:sz w:val="28"/>
          <w:szCs w:val="28"/>
        </w:rPr>
        <w:t xml:space="preserve">  </w:t>
      </w:r>
      <w:r w:rsidR="00296DB9">
        <w:rPr>
          <w:b/>
          <w:bCs/>
          <w:sz w:val="28"/>
          <w:szCs w:val="28"/>
        </w:rPr>
        <w:t xml:space="preserve">      </w:t>
      </w:r>
      <w:r w:rsidR="007433EB" w:rsidRPr="00C061A5">
        <w:rPr>
          <w:b/>
          <w:bCs/>
          <w:sz w:val="28"/>
          <w:szCs w:val="28"/>
        </w:rPr>
        <w:t xml:space="preserve">     </w:t>
      </w:r>
      <w:r>
        <w:rPr>
          <w:b/>
          <w:bCs/>
          <w:iCs/>
          <w:sz w:val="28"/>
          <w:szCs w:val="28"/>
        </w:rPr>
        <w:t xml:space="preserve">п. </w:t>
      </w:r>
      <w:r w:rsidR="00A83D5F">
        <w:rPr>
          <w:b/>
          <w:bCs/>
          <w:iCs/>
          <w:sz w:val="28"/>
          <w:szCs w:val="28"/>
        </w:rPr>
        <w:t>Совхозный</w:t>
      </w:r>
    </w:p>
    <w:p w:rsidR="007433EB" w:rsidRPr="00696648" w:rsidRDefault="007433EB" w:rsidP="00ED6F48">
      <w:pPr>
        <w:pStyle w:val="a3"/>
        <w:spacing w:before="0" w:beforeAutospacing="0" w:after="0"/>
        <w:ind w:right="266"/>
        <w:rPr>
          <w:sz w:val="28"/>
          <w:szCs w:val="28"/>
        </w:rPr>
      </w:pPr>
    </w:p>
    <w:p w:rsidR="007433EB" w:rsidRPr="00DC0674" w:rsidRDefault="00DA0685" w:rsidP="00340AE5">
      <w:pPr>
        <w:pStyle w:val="ac"/>
        <w:spacing w:before="1" w:after="0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         </w:t>
      </w:r>
      <w:proofErr w:type="gramStart"/>
      <w:r w:rsidR="00C915AF" w:rsidRPr="00696648">
        <w:rPr>
          <w:sz w:val="28"/>
          <w:szCs w:val="28"/>
        </w:rPr>
        <w:t xml:space="preserve">На </w:t>
      </w:r>
      <w:r w:rsidR="00C915AF" w:rsidRPr="00DC0674">
        <w:rPr>
          <w:sz w:val="27"/>
          <w:szCs w:val="27"/>
        </w:rPr>
        <w:t>основании постановлени</w:t>
      </w:r>
      <w:r w:rsidR="00E66F78" w:rsidRPr="00DC0674">
        <w:rPr>
          <w:sz w:val="27"/>
          <w:szCs w:val="27"/>
        </w:rPr>
        <w:t>я</w:t>
      </w:r>
      <w:r w:rsidR="00C915AF" w:rsidRPr="00DC0674">
        <w:rPr>
          <w:sz w:val="27"/>
          <w:szCs w:val="27"/>
        </w:rPr>
        <w:t xml:space="preserve"> </w:t>
      </w:r>
      <w:r w:rsidR="004F1C0C" w:rsidRPr="00DC0674">
        <w:rPr>
          <w:sz w:val="27"/>
          <w:szCs w:val="27"/>
        </w:rPr>
        <w:t>а</w:t>
      </w:r>
      <w:r w:rsidR="00C915AF" w:rsidRPr="00DC0674">
        <w:rPr>
          <w:sz w:val="27"/>
          <w:szCs w:val="27"/>
        </w:rPr>
        <w:t xml:space="preserve">дминистрации </w:t>
      </w:r>
      <w:r w:rsidR="004F1C0C" w:rsidRPr="00DC0674">
        <w:rPr>
          <w:sz w:val="27"/>
          <w:szCs w:val="27"/>
        </w:rPr>
        <w:t>муниципального образования «Майкопский район»</w:t>
      </w:r>
      <w:r w:rsidR="00C915AF" w:rsidRPr="00DC0674">
        <w:rPr>
          <w:sz w:val="27"/>
          <w:szCs w:val="27"/>
        </w:rPr>
        <w:t xml:space="preserve"> от </w:t>
      </w:r>
      <w:r w:rsidRPr="00DC0674">
        <w:rPr>
          <w:sz w:val="27"/>
          <w:szCs w:val="27"/>
        </w:rPr>
        <w:t>28</w:t>
      </w:r>
      <w:r w:rsidR="00570362" w:rsidRPr="00DC0674">
        <w:rPr>
          <w:sz w:val="27"/>
          <w:szCs w:val="27"/>
        </w:rPr>
        <w:t>.</w:t>
      </w:r>
      <w:r w:rsidRPr="00DC0674">
        <w:rPr>
          <w:sz w:val="27"/>
          <w:szCs w:val="27"/>
        </w:rPr>
        <w:t>10</w:t>
      </w:r>
      <w:r w:rsidR="00550E11" w:rsidRPr="00DC0674">
        <w:rPr>
          <w:sz w:val="27"/>
          <w:szCs w:val="27"/>
        </w:rPr>
        <w:t>.</w:t>
      </w:r>
      <w:r w:rsidR="00570362" w:rsidRPr="00DC0674">
        <w:rPr>
          <w:sz w:val="27"/>
          <w:szCs w:val="27"/>
        </w:rPr>
        <w:t>202</w:t>
      </w:r>
      <w:r w:rsidR="002B647D" w:rsidRPr="00DC0674">
        <w:rPr>
          <w:sz w:val="27"/>
          <w:szCs w:val="27"/>
        </w:rPr>
        <w:t>5</w:t>
      </w:r>
      <w:r w:rsidR="00570362" w:rsidRPr="00DC0674">
        <w:rPr>
          <w:sz w:val="27"/>
          <w:szCs w:val="27"/>
        </w:rPr>
        <w:t xml:space="preserve"> № </w:t>
      </w:r>
      <w:r w:rsidRPr="00DC0674">
        <w:rPr>
          <w:sz w:val="27"/>
          <w:szCs w:val="27"/>
        </w:rPr>
        <w:t>741</w:t>
      </w:r>
      <w:r w:rsidR="00570362" w:rsidRPr="00DC0674">
        <w:rPr>
          <w:sz w:val="27"/>
          <w:szCs w:val="27"/>
        </w:rPr>
        <w:t>-з «</w:t>
      </w:r>
      <w:r w:rsidRPr="00DC0674">
        <w:rPr>
          <w:sz w:val="27"/>
          <w:szCs w:val="27"/>
        </w:rPr>
        <w:t xml:space="preserve">О проведении публичных слушаний по документации по планировке территории (проект планировки территории и проект межевания территории) в отношении </w:t>
      </w:r>
      <w:r w:rsidRPr="00DC0674">
        <w:rPr>
          <w:color w:val="000000"/>
          <w:kern w:val="3"/>
          <w:sz w:val="27"/>
          <w:szCs w:val="27"/>
          <w:shd w:val="clear" w:color="auto" w:fill="FFFFFF"/>
          <w:lang w:eastAsia="zh-CN"/>
        </w:rPr>
        <w:t>земельных участков с кадастровыми номерами 01:04:5611008:174, 01:04:5611008:173, 01:04:5611008:196,  01:04:5611008:197, 01:04:5611008:180, 01:04:5611008:283, 01:04</w:t>
      </w:r>
      <w:proofErr w:type="gramEnd"/>
      <w:r w:rsidRPr="00DC0674">
        <w:rPr>
          <w:color w:val="000000"/>
          <w:kern w:val="3"/>
          <w:sz w:val="27"/>
          <w:szCs w:val="27"/>
          <w:shd w:val="clear" w:color="auto" w:fill="FFFFFF"/>
          <w:lang w:eastAsia="zh-CN"/>
        </w:rPr>
        <w:t>:</w:t>
      </w:r>
      <w:proofErr w:type="gramStart"/>
      <w:r w:rsidRPr="00DC0674">
        <w:rPr>
          <w:color w:val="000000"/>
          <w:kern w:val="3"/>
          <w:sz w:val="27"/>
          <w:szCs w:val="27"/>
          <w:shd w:val="clear" w:color="auto" w:fill="FFFFFF"/>
          <w:lang w:eastAsia="zh-CN"/>
        </w:rPr>
        <w:t>5611008:340, 01:04:5611008:339, 01:04:5611008:67, 01:04:5611008:282, 01:04:5611008:195, 01:04:5611008:200, 01:04:5611008:68</w:t>
      </w:r>
      <w:r w:rsidR="00570362" w:rsidRPr="00DC0674">
        <w:rPr>
          <w:sz w:val="27"/>
          <w:szCs w:val="27"/>
        </w:rPr>
        <w:t>»</w:t>
      </w:r>
      <w:r w:rsidR="00C915AF" w:rsidRPr="00DC0674">
        <w:rPr>
          <w:sz w:val="27"/>
          <w:szCs w:val="27"/>
        </w:rPr>
        <w:t xml:space="preserve"> </w:t>
      </w:r>
      <w:r w:rsidR="000868AD" w:rsidRPr="00DC0674">
        <w:rPr>
          <w:sz w:val="27"/>
          <w:szCs w:val="27"/>
        </w:rPr>
        <w:t xml:space="preserve">и в соответствии с обращением председателя Комитета Республики Адыгея по архитектуре и градостроительству </w:t>
      </w:r>
      <w:proofErr w:type="spellStart"/>
      <w:r w:rsidR="000868AD" w:rsidRPr="00DC0674">
        <w:rPr>
          <w:sz w:val="27"/>
          <w:szCs w:val="27"/>
        </w:rPr>
        <w:t>Зезарахова</w:t>
      </w:r>
      <w:proofErr w:type="spellEnd"/>
      <w:r w:rsidR="000868AD" w:rsidRPr="00DC0674">
        <w:rPr>
          <w:sz w:val="27"/>
          <w:szCs w:val="27"/>
        </w:rPr>
        <w:t xml:space="preserve"> А.Н. № </w:t>
      </w:r>
      <w:r w:rsidR="005D05BE" w:rsidRPr="00DC0674">
        <w:rPr>
          <w:sz w:val="27"/>
          <w:szCs w:val="27"/>
        </w:rPr>
        <w:t>054-</w:t>
      </w:r>
      <w:r w:rsidR="00340AE5" w:rsidRPr="00DC0674">
        <w:rPr>
          <w:sz w:val="27"/>
          <w:szCs w:val="27"/>
        </w:rPr>
        <w:t>6742</w:t>
      </w:r>
      <w:r w:rsidR="005D05BE" w:rsidRPr="00DC0674">
        <w:rPr>
          <w:sz w:val="27"/>
          <w:szCs w:val="27"/>
        </w:rPr>
        <w:t xml:space="preserve"> о</w:t>
      </w:r>
      <w:r w:rsidR="00340AE5" w:rsidRPr="00DC0674">
        <w:rPr>
          <w:sz w:val="27"/>
          <w:szCs w:val="27"/>
        </w:rPr>
        <w:t>т 23.10</w:t>
      </w:r>
      <w:r w:rsidR="005D05BE" w:rsidRPr="00DC0674">
        <w:rPr>
          <w:sz w:val="27"/>
          <w:szCs w:val="27"/>
        </w:rPr>
        <w:t>.2025</w:t>
      </w:r>
      <w:r w:rsidR="000868AD" w:rsidRPr="00DC0674">
        <w:rPr>
          <w:sz w:val="27"/>
          <w:szCs w:val="27"/>
        </w:rPr>
        <w:t xml:space="preserve"> проведены публичные слушания </w:t>
      </w:r>
      <w:r w:rsidR="00340AE5" w:rsidRPr="00DC0674">
        <w:rPr>
          <w:sz w:val="27"/>
          <w:szCs w:val="27"/>
        </w:rPr>
        <w:t>по документации по планировке территории (проект планировки территории и проект межевания территории</w:t>
      </w:r>
      <w:proofErr w:type="gramEnd"/>
      <w:r w:rsidR="00340AE5" w:rsidRPr="00DC0674">
        <w:rPr>
          <w:sz w:val="27"/>
          <w:szCs w:val="27"/>
        </w:rPr>
        <w:t xml:space="preserve">) </w:t>
      </w:r>
      <w:proofErr w:type="gramStart"/>
      <w:r w:rsidR="00340AE5" w:rsidRPr="00DC0674">
        <w:rPr>
          <w:sz w:val="27"/>
          <w:szCs w:val="27"/>
        </w:rPr>
        <w:t xml:space="preserve">в отношении </w:t>
      </w:r>
      <w:r w:rsidR="00340AE5" w:rsidRPr="00DC0674">
        <w:rPr>
          <w:color w:val="000000"/>
          <w:kern w:val="3"/>
          <w:sz w:val="27"/>
          <w:szCs w:val="27"/>
          <w:shd w:val="clear" w:color="auto" w:fill="FFFFFF"/>
          <w:lang w:eastAsia="zh-CN"/>
        </w:rPr>
        <w:t>земельных участков с кадастровыми номерами 01:04:5611008:174, 01:04:5611008:173, 01:04:5611008:196,  01:04:5611008:197, 01:04:5611008:180, 01:04:5611008:283, 01:04:5611008:340, 01:04:5611008:339, 01:04:5611008:67, 01:04:5611008:282, 01:04:5611008:195, 01:04:5611008:200, 01:04:5611008:68</w:t>
      </w:r>
      <w:r w:rsidR="00C915AF" w:rsidRPr="00DC0674">
        <w:rPr>
          <w:sz w:val="27"/>
          <w:szCs w:val="27"/>
        </w:rPr>
        <w:t>.</w:t>
      </w:r>
      <w:proofErr w:type="gramEnd"/>
    </w:p>
    <w:p w:rsidR="007433EB" w:rsidRPr="00DC0674" w:rsidRDefault="007433EB" w:rsidP="00340AE5">
      <w:pPr>
        <w:pStyle w:val="a3"/>
        <w:spacing w:before="0" w:beforeAutospacing="0" w:after="0"/>
        <w:ind w:firstLine="709"/>
        <w:jc w:val="both"/>
        <w:rPr>
          <w:sz w:val="27"/>
          <w:szCs w:val="27"/>
        </w:rPr>
      </w:pPr>
      <w:r w:rsidRPr="00DC0674">
        <w:rPr>
          <w:sz w:val="27"/>
          <w:szCs w:val="27"/>
        </w:rPr>
        <w:t xml:space="preserve">В ходе публичных слушаний оформлен и составлен протокол </w:t>
      </w:r>
      <w:r w:rsidR="00ED6F48" w:rsidRPr="00DC0674">
        <w:rPr>
          <w:sz w:val="27"/>
          <w:szCs w:val="27"/>
        </w:rPr>
        <w:t xml:space="preserve">№ </w:t>
      </w:r>
      <w:r w:rsidR="00550E11" w:rsidRPr="00DC0674">
        <w:rPr>
          <w:sz w:val="27"/>
          <w:szCs w:val="27"/>
        </w:rPr>
        <w:t>1</w:t>
      </w:r>
      <w:r w:rsidR="00340AE5" w:rsidRPr="00DC0674">
        <w:rPr>
          <w:sz w:val="27"/>
          <w:szCs w:val="27"/>
        </w:rPr>
        <w:t>92</w:t>
      </w:r>
      <w:r w:rsidR="00ED6F48" w:rsidRPr="00DC0674">
        <w:rPr>
          <w:sz w:val="27"/>
          <w:szCs w:val="27"/>
        </w:rPr>
        <w:t xml:space="preserve"> </w:t>
      </w:r>
      <w:r w:rsidRPr="00DC0674">
        <w:rPr>
          <w:sz w:val="27"/>
          <w:szCs w:val="27"/>
        </w:rPr>
        <w:t xml:space="preserve">от </w:t>
      </w:r>
      <w:r w:rsidR="00340AE5" w:rsidRPr="00DC0674">
        <w:rPr>
          <w:sz w:val="27"/>
          <w:szCs w:val="27"/>
        </w:rPr>
        <w:t>18</w:t>
      </w:r>
      <w:r w:rsidRPr="00DC0674">
        <w:rPr>
          <w:sz w:val="27"/>
          <w:szCs w:val="27"/>
        </w:rPr>
        <w:t>.</w:t>
      </w:r>
      <w:r w:rsidR="00340AE5" w:rsidRPr="00DC0674">
        <w:rPr>
          <w:sz w:val="27"/>
          <w:szCs w:val="27"/>
        </w:rPr>
        <w:t>11</w:t>
      </w:r>
      <w:r w:rsidRPr="00DC0674">
        <w:rPr>
          <w:sz w:val="27"/>
          <w:szCs w:val="27"/>
        </w:rPr>
        <w:t>.202</w:t>
      </w:r>
      <w:r w:rsidR="00085EBF" w:rsidRPr="00DC0674">
        <w:rPr>
          <w:sz w:val="27"/>
          <w:szCs w:val="27"/>
        </w:rPr>
        <w:t>5</w:t>
      </w:r>
      <w:r w:rsidRPr="00DC0674">
        <w:rPr>
          <w:sz w:val="27"/>
          <w:szCs w:val="27"/>
        </w:rPr>
        <w:t>.</w:t>
      </w:r>
    </w:p>
    <w:p w:rsidR="00C061A5" w:rsidRPr="00DC0674" w:rsidRDefault="00C061A5" w:rsidP="00C061A5">
      <w:pPr>
        <w:pStyle w:val="a3"/>
        <w:spacing w:before="0" w:beforeAutospacing="0" w:after="0"/>
        <w:ind w:firstLine="709"/>
        <w:jc w:val="both"/>
        <w:rPr>
          <w:sz w:val="27"/>
          <w:szCs w:val="27"/>
        </w:rPr>
      </w:pPr>
      <w:r w:rsidRPr="00DC0674">
        <w:rPr>
          <w:sz w:val="27"/>
          <w:szCs w:val="27"/>
        </w:rPr>
        <w:t xml:space="preserve">В публичных слушаниях принял участие </w:t>
      </w:r>
      <w:r w:rsidR="00550E11" w:rsidRPr="00DC0674">
        <w:rPr>
          <w:sz w:val="27"/>
          <w:szCs w:val="27"/>
        </w:rPr>
        <w:t>1</w:t>
      </w:r>
      <w:r w:rsidRPr="00DC0674">
        <w:rPr>
          <w:sz w:val="27"/>
          <w:szCs w:val="27"/>
        </w:rPr>
        <w:t xml:space="preserve"> участник публичных слушаний, которы</w:t>
      </w:r>
      <w:r w:rsidR="00550E11" w:rsidRPr="00DC0674">
        <w:rPr>
          <w:sz w:val="27"/>
          <w:szCs w:val="27"/>
        </w:rPr>
        <w:t>й</w:t>
      </w:r>
      <w:r w:rsidR="00C10B9D" w:rsidRPr="00DC0674">
        <w:rPr>
          <w:sz w:val="27"/>
          <w:szCs w:val="27"/>
        </w:rPr>
        <w:t xml:space="preserve"> </w:t>
      </w:r>
      <w:r w:rsidRPr="00DC0674">
        <w:rPr>
          <w:sz w:val="27"/>
          <w:szCs w:val="27"/>
        </w:rPr>
        <w:t xml:space="preserve"> внес предложения и замечания по проекту.</w:t>
      </w:r>
    </w:p>
    <w:p w:rsidR="00BF0B29" w:rsidRPr="00DC0674" w:rsidRDefault="00BF0B29" w:rsidP="00C061A5">
      <w:pPr>
        <w:pStyle w:val="a3"/>
        <w:spacing w:before="0" w:beforeAutospacing="0" w:after="0"/>
        <w:ind w:firstLine="709"/>
        <w:jc w:val="both"/>
        <w:rPr>
          <w:sz w:val="27"/>
          <w:szCs w:val="27"/>
        </w:rPr>
      </w:pPr>
      <w:r w:rsidRPr="00DC0674">
        <w:rPr>
          <w:sz w:val="27"/>
          <w:szCs w:val="27"/>
        </w:rPr>
        <w:t xml:space="preserve">1. </w:t>
      </w:r>
      <w:r w:rsidR="00655DBE" w:rsidRPr="00DC0674">
        <w:rPr>
          <w:sz w:val="27"/>
          <w:szCs w:val="27"/>
        </w:rPr>
        <w:t>Предложения и замечания граждан, проживающих на территории, в отношении которой подготовлен данный проект, правообладател</w:t>
      </w:r>
      <w:r w:rsidR="000F0CD5">
        <w:rPr>
          <w:sz w:val="27"/>
          <w:szCs w:val="27"/>
        </w:rPr>
        <w:t>ей</w:t>
      </w:r>
      <w:r w:rsidR="00655DBE" w:rsidRPr="00DC0674">
        <w:rPr>
          <w:sz w:val="27"/>
          <w:szCs w:val="27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F0CD5">
        <w:rPr>
          <w:sz w:val="27"/>
          <w:szCs w:val="27"/>
        </w:rPr>
        <w:t>ей</w:t>
      </w:r>
      <w:r w:rsidR="00655DBE" w:rsidRPr="00DC0674">
        <w:rPr>
          <w:sz w:val="27"/>
          <w:szCs w:val="27"/>
        </w:rPr>
        <w:t xml:space="preserve"> помещений, являющихся частью указанных объектов капитального строительства</w:t>
      </w:r>
      <w:r w:rsidRPr="00DC0674">
        <w:rPr>
          <w:sz w:val="27"/>
          <w:szCs w:val="27"/>
        </w:rPr>
        <w:t>:</w:t>
      </w:r>
    </w:p>
    <w:p w:rsidR="00A21830" w:rsidRPr="00DC0674" w:rsidRDefault="00BF0B29" w:rsidP="001D0AD7">
      <w:pPr>
        <w:pStyle w:val="a3"/>
        <w:spacing w:before="0" w:beforeAutospacing="0" w:after="0" w:line="276" w:lineRule="auto"/>
        <w:jc w:val="both"/>
        <w:rPr>
          <w:sz w:val="27"/>
          <w:szCs w:val="27"/>
        </w:rPr>
      </w:pPr>
      <w:r w:rsidRPr="00DC0674">
        <w:rPr>
          <w:sz w:val="27"/>
          <w:szCs w:val="27"/>
        </w:rPr>
        <w:t xml:space="preserve">         </w:t>
      </w:r>
      <w:r w:rsidR="001D0AD7" w:rsidRPr="00DC0674">
        <w:rPr>
          <w:sz w:val="27"/>
          <w:szCs w:val="27"/>
        </w:rPr>
        <w:t>1.1.</w:t>
      </w:r>
      <w:r w:rsidR="00201330" w:rsidRPr="00DC0674">
        <w:rPr>
          <w:sz w:val="27"/>
          <w:szCs w:val="27"/>
        </w:rPr>
        <w:t xml:space="preserve"> </w:t>
      </w:r>
      <w:proofErr w:type="spellStart"/>
      <w:proofErr w:type="gramStart"/>
      <w:r w:rsidR="00D046F9" w:rsidRPr="00DC0674">
        <w:rPr>
          <w:sz w:val="27"/>
          <w:szCs w:val="27"/>
        </w:rPr>
        <w:t>Отрощенко</w:t>
      </w:r>
      <w:proofErr w:type="spellEnd"/>
      <w:r w:rsidR="00D046F9" w:rsidRPr="00DC0674">
        <w:rPr>
          <w:sz w:val="27"/>
          <w:szCs w:val="27"/>
        </w:rPr>
        <w:t xml:space="preserve"> А.В.</w:t>
      </w:r>
      <w:r w:rsidR="000F0CD5">
        <w:rPr>
          <w:sz w:val="27"/>
          <w:szCs w:val="27"/>
        </w:rPr>
        <w:t>,</w:t>
      </w:r>
      <w:r w:rsidR="00DC2EE6" w:rsidRPr="00DC0674">
        <w:rPr>
          <w:sz w:val="27"/>
          <w:szCs w:val="27"/>
        </w:rPr>
        <w:t xml:space="preserve"> заместитель главы МО «</w:t>
      </w:r>
      <w:proofErr w:type="spellStart"/>
      <w:r w:rsidR="00DC2EE6" w:rsidRPr="00DC0674">
        <w:rPr>
          <w:sz w:val="27"/>
          <w:szCs w:val="27"/>
        </w:rPr>
        <w:t>Победенское</w:t>
      </w:r>
      <w:proofErr w:type="spellEnd"/>
      <w:r w:rsidR="00DC2EE6" w:rsidRPr="00DC0674">
        <w:rPr>
          <w:sz w:val="27"/>
          <w:szCs w:val="27"/>
        </w:rPr>
        <w:t xml:space="preserve"> сельское поселение», считает нецелесообразным и необоснованным </w:t>
      </w:r>
      <w:r w:rsidR="00D046F9" w:rsidRPr="00DC0674">
        <w:rPr>
          <w:sz w:val="27"/>
          <w:szCs w:val="27"/>
        </w:rPr>
        <w:t>утверждение</w:t>
      </w:r>
      <w:r w:rsidR="00DC2EE6" w:rsidRPr="00DC0674">
        <w:rPr>
          <w:sz w:val="27"/>
          <w:szCs w:val="27"/>
        </w:rPr>
        <w:t xml:space="preserve"> проекта планиров</w:t>
      </w:r>
      <w:r w:rsidR="00D046F9" w:rsidRPr="00DC0674">
        <w:rPr>
          <w:sz w:val="27"/>
          <w:szCs w:val="27"/>
        </w:rPr>
        <w:t>ки</w:t>
      </w:r>
      <w:r w:rsidR="00DC2EE6" w:rsidRPr="00DC0674">
        <w:rPr>
          <w:sz w:val="27"/>
          <w:szCs w:val="27"/>
        </w:rPr>
        <w:t xml:space="preserve"> территории в отношении земельных участков с кадастровыми номерами:</w:t>
      </w:r>
      <w:r w:rsidR="00DC0674" w:rsidRPr="00DC0674">
        <w:rPr>
          <w:sz w:val="27"/>
          <w:szCs w:val="27"/>
        </w:rPr>
        <w:t xml:space="preserve"> 01:04:5711008:174, </w:t>
      </w:r>
      <w:r w:rsidR="00DC2EE6" w:rsidRPr="00DC0674">
        <w:rPr>
          <w:sz w:val="27"/>
          <w:szCs w:val="27"/>
        </w:rPr>
        <w:t>01:04:5711008:173, 01:04:5711008:196, 01:04:5711008:197, 01:04:5711008:180, 01:04:5711008:283, 01:04:5711008:340, 01:04:5711008:339,01:04:5711008:67, 01</w:t>
      </w:r>
      <w:proofErr w:type="gramEnd"/>
      <w:r w:rsidR="00DC2EE6" w:rsidRPr="00DC0674">
        <w:rPr>
          <w:sz w:val="27"/>
          <w:szCs w:val="27"/>
        </w:rPr>
        <w:t xml:space="preserve">:04:5711008:282, 01:04:5711008:195, 01:04:5711008:200, 01:04:5711008:68 </w:t>
      </w:r>
      <w:r w:rsidR="00A21830" w:rsidRPr="00DC0674">
        <w:rPr>
          <w:sz w:val="27"/>
          <w:szCs w:val="27"/>
        </w:rPr>
        <w:t>по следующим причинам:</w:t>
      </w:r>
    </w:p>
    <w:p w:rsidR="00DC2EE6" w:rsidRPr="00DC0674" w:rsidRDefault="00A21830" w:rsidP="00C468BA">
      <w:pPr>
        <w:pStyle w:val="a3"/>
        <w:spacing w:before="0" w:beforeAutospacing="0" w:after="0" w:line="276" w:lineRule="auto"/>
        <w:ind w:firstLine="720"/>
        <w:jc w:val="both"/>
        <w:rPr>
          <w:sz w:val="27"/>
          <w:szCs w:val="27"/>
        </w:rPr>
      </w:pPr>
      <w:r w:rsidRPr="00DC0674">
        <w:rPr>
          <w:sz w:val="27"/>
          <w:szCs w:val="27"/>
        </w:rPr>
        <w:lastRenderedPageBreak/>
        <w:t>-</w:t>
      </w:r>
      <w:r w:rsidR="00DC2EE6" w:rsidRPr="00DC0674">
        <w:rPr>
          <w:sz w:val="27"/>
          <w:szCs w:val="27"/>
        </w:rPr>
        <w:t xml:space="preserve"> наличи</w:t>
      </w:r>
      <w:r w:rsidRPr="00DC0674">
        <w:rPr>
          <w:sz w:val="27"/>
          <w:szCs w:val="27"/>
        </w:rPr>
        <w:t>е</w:t>
      </w:r>
      <w:r w:rsidR="00DC2EE6" w:rsidRPr="00DC0674">
        <w:rPr>
          <w:sz w:val="27"/>
          <w:szCs w:val="27"/>
        </w:rPr>
        <w:t xml:space="preserve"> существующего резерва земельных участков, связанных со строительством, порядка 1000 из которых еще не </w:t>
      </w:r>
      <w:proofErr w:type="gramStart"/>
      <w:r w:rsidR="00DC2EE6" w:rsidRPr="00DC0674">
        <w:rPr>
          <w:sz w:val="27"/>
          <w:szCs w:val="27"/>
        </w:rPr>
        <w:t>освоены</w:t>
      </w:r>
      <w:proofErr w:type="gramEnd"/>
      <w:r w:rsidR="00DC2EE6" w:rsidRPr="00DC0674">
        <w:rPr>
          <w:sz w:val="27"/>
          <w:szCs w:val="27"/>
        </w:rPr>
        <w:t>, в том числе в п. Удобном</w:t>
      </w:r>
      <w:r w:rsidRPr="00DC0674">
        <w:rPr>
          <w:sz w:val="27"/>
          <w:szCs w:val="27"/>
        </w:rPr>
        <w:t>;</w:t>
      </w:r>
    </w:p>
    <w:p w:rsidR="00A21830" w:rsidRPr="00DC0674" w:rsidRDefault="00A21830" w:rsidP="00C468BA">
      <w:pPr>
        <w:pStyle w:val="Standard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DC0674">
        <w:rPr>
          <w:rFonts w:ascii="Times New Roman" w:hAnsi="Times New Roman" w:cs="Times New Roman"/>
          <w:sz w:val="27"/>
          <w:szCs w:val="27"/>
        </w:rPr>
        <w:t>-</w:t>
      </w:r>
      <w:r w:rsidR="00FF3B31" w:rsidRPr="00DC0674">
        <w:rPr>
          <w:rFonts w:ascii="Times New Roman" w:hAnsi="Times New Roman" w:cs="Times New Roman"/>
          <w:sz w:val="27"/>
          <w:szCs w:val="27"/>
        </w:rPr>
        <w:t xml:space="preserve"> </w:t>
      </w:r>
      <w:r w:rsidRPr="00DC0674">
        <w:rPr>
          <w:rFonts w:ascii="Times New Roman" w:hAnsi="Times New Roman" w:cs="Times New Roman"/>
          <w:sz w:val="27"/>
          <w:szCs w:val="27"/>
        </w:rPr>
        <w:t xml:space="preserve">отсутствие </w:t>
      </w:r>
      <w:r w:rsidR="00DC2EE6" w:rsidRPr="00DC0674">
        <w:rPr>
          <w:rFonts w:ascii="Times New Roman" w:hAnsi="Times New Roman" w:cs="Times New Roman"/>
          <w:sz w:val="27"/>
          <w:szCs w:val="27"/>
        </w:rPr>
        <w:t xml:space="preserve"> техническ</w:t>
      </w:r>
      <w:r w:rsidRPr="00DC0674">
        <w:rPr>
          <w:rFonts w:ascii="Times New Roman" w:hAnsi="Times New Roman" w:cs="Times New Roman"/>
          <w:sz w:val="27"/>
          <w:szCs w:val="27"/>
        </w:rPr>
        <w:t>их</w:t>
      </w:r>
      <w:r w:rsidR="00DC2EE6" w:rsidRPr="00DC0674">
        <w:rPr>
          <w:rFonts w:ascii="Times New Roman" w:hAnsi="Times New Roman" w:cs="Times New Roman"/>
          <w:sz w:val="27"/>
          <w:szCs w:val="27"/>
        </w:rPr>
        <w:t xml:space="preserve"> возможност</w:t>
      </w:r>
      <w:r w:rsidRPr="00DC0674">
        <w:rPr>
          <w:rFonts w:ascii="Times New Roman" w:hAnsi="Times New Roman" w:cs="Times New Roman"/>
          <w:sz w:val="27"/>
          <w:szCs w:val="27"/>
        </w:rPr>
        <w:t>ей</w:t>
      </w:r>
      <w:r w:rsidR="00D046F9" w:rsidRPr="00DC0674">
        <w:rPr>
          <w:rFonts w:ascii="Times New Roman" w:hAnsi="Times New Roman" w:cs="Times New Roman"/>
          <w:sz w:val="27"/>
          <w:szCs w:val="27"/>
        </w:rPr>
        <w:t xml:space="preserve"> и </w:t>
      </w:r>
      <w:r w:rsidR="00DC2EE6" w:rsidRPr="00DC0674">
        <w:rPr>
          <w:rFonts w:ascii="Times New Roman" w:hAnsi="Times New Roman" w:cs="Times New Roman"/>
          <w:sz w:val="27"/>
          <w:szCs w:val="27"/>
        </w:rPr>
        <w:t xml:space="preserve"> перспективы по обеспечению новых земельных участков инфраструктурой</w:t>
      </w:r>
      <w:r w:rsidRPr="00DC0674">
        <w:rPr>
          <w:rFonts w:ascii="Times New Roman" w:hAnsi="Times New Roman" w:cs="Times New Roman"/>
          <w:sz w:val="27"/>
          <w:szCs w:val="27"/>
        </w:rPr>
        <w:t>;</w:t>
      </w:r>
    </w:p>
    <w:p w:rsidR="00DC2EE6" w:rsidRPr="00DC0674" w:rsidRDefault="00FF3B31" w:rsidP="00C468BA">
      <w:pPr>
        <w:pStyle w:val="Standard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DC0674">
        <w:rPr>
          <w:rFonts w:ascii="Times New Roman" w:hAnsi="Times New Roman" w:cs="Times New Roman"/>
          <w:sz w:val="27"/>
          <w:szCs w:val="27"/>
        </w:rPr>
        <w:t xml:space="preserve"> </w:t>
      </w:r>
      <w:r w:rsidR="00A21830" w:rsidRPr="00DC0674">
        <w:rPr>
          <w:rFonts w:ascii="Times New Roman" w:hAnsi="Times New Roman" w:cs="Times New Roman"/>
          <w:sz w:val="27"/>
          <w:szCs w:val="27"/>
        </w:rPr>
        <w:t>-</w:t>
      </w:r>
      <w:r w:rsidR="00DC2EE6" w:rsidRPr="00DC0674">
        <w:rPr>
          <w:rFonts w:ascii="Times New Roman" w:hAnsi="Times New Roman" w:cs="Times New Roman"/>
          <w:sz w:val="27"/>
          <w:szCs w:val="27"/>
        </w:rPr>
        <w:t xml:space="preserve"> катастрофическ</w:t>
      </w:r>
      <w:r w:rsidR="00A21830" w:rsidRPr="00DC0674">
        <w:rPr>
          <w:rFonts w:ascii="Times New Roman" w:hAnsi="Times New Roman" w:cs="Times New Roman"/>
          <w:sz w:val="27"/>
          <w:szCs w:val="27"/>
        </w:rPr>
        <w:t>ое</w:t>
      </w:r>
      <w:r w:rsidR="00DC2EE6" w:rsidRPr="00DC0674">
        <w:rPr>
          <w:rFonts w:ascii="Times New Roman" w:hAnsi="Times New Roman" w:cs="Times New Roman"/>
          <w:sz w:val="27"/>
          <w:szCs w:val="27"/>
        </w:rPr>
        <w:t xml:space="preserve"> уменьш</w:t>
      </w:r>
      <w:r w:rsidR="00A21830" w:rsidRPr="00DC0674">
        <w:rPr>
          <w:rFonts w:ascii="Times New Roman" w:hAnsi="Times New Roman" w:cs="Times New Roman"/>
          <w:sz w:val="27"/>
          <w:szCs w:val="27"/>
        </w:rPr>
        <w:t>ение</w:t>
      </w:r>
      <w:r w:rsidR="00DC2EE6" w:rsidRPr="00DC0674">
        <w:rPr>
          <w:rFonts w:ascii="Times New Roman" w:hAnsi="Times New Roman" w:cs="Times New Roman"/>
          <w:sz w:val="27"/>
          <w:szCs w:val="27"/>
        </w:rPr>
        <w:t xml:space="preserve"> дол</w:t>
      </w:r>
      <w:r w:rsidR="00A21830" w:rsidRPr="00DC0674">
        <w:rPr>
          <w:rFonts w:ascii="Times New Roman" w:hAnsi="Times New Roman" w:cs="Times New Roman"/>
          <w:sz w:val="27"/>
          <w:szCs w:val="27"/>
        </w:rPr>
        <w:t>и</w:t>
      </w:r>
      <w:r w:rsidR="00DC2EE6" w:rsidRPr="00DC067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DC2EE6" w:rsidRPr="00DC0674">
        <w:rPr>
          <w:rFonts w:ascii="Times New Roman" w:hAnsi="Times New Roman" w:cs="Times New Roman"/>
          <w:sz w:val="27"/>
          <w:szCs w:val="27"/>
        </w:rPr>
        <w:t>сельхозземель</w:t>
      </w:r>
      <w:proofErr w:type="spellEnd"/>
      <w:r w:rsidR="00DC2EE6" w:rsidRPr="00DC0674">
        <w:rPr>
          <w:rFonts w:ascii="Times New Roman" w:hAnsi="Times New Roman" w:cs="Times New Roman"/>
          <w:sz w:val="27"/>
          <w:szCs w:val="27"/>
        </w:rPr>
        <w:t>, которые необходимы для развития ЛПХ и КФХ</w:t>
      </w:r>
      <w:r w:rsidR="00E472D0" w:rsidRPr="00DC0674">
        <w:rPr>
          <w:rFonts w:ascii="Times New Roman" w:hAnsi="Times New Roman" w:cs="Times New Roman"/>
          <w:sz w:val="27"/>
          <w:szCs w:val="27"/>
        </w:rPr>
        <w:t>.</w:t>
      </w:r>
    </w:p>
    <w:p w:rsidR="009E5FFD" w:rsidRPr="00DC0674" w:rsidRDefault="002F78E6" w:rsidP="009E5FFD">
      <w:pPr>
        <w:pStyle w:val="a3"/>
        <w:spacing w:before="0" w:beforeAutospacing="0" w:after="0"/>
        <w:ind w:firstLine="709"/>
        <w:jc w:val="both"/>
        <w:rPr>
          <w:sz w:val="27"/>
          <w:szCs w:val="27"/>
        </w:rPr>
      </w:pPr>
      <w:r w:rsidRPr="00DC0674">
        <w:rPr>
          <w:sz w:val="27"/>
          <w:szCs w:val="27"/>
        </w:rPr>
        <w:t xml:space="preserve">2. </w:t>
      </w:r>
      <w:r w:rsidR="00C061A5" w:rsidRPr="00DC0674">
        <w:rPr>
          <w:sz w:val="27"/>
          <w:szCs w:val="27"/>
        </w:rPr>
        <w:t>Предложения и замечания иных участников публичных слушаний не поступали.</w:t>
      </w:r>
    </w:p>
    <w:p w:rsidR="00232155" w:rsidRPr="00DC0674" w:rsidRDefault="00232155" w:rsidP="00232155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C0674">
        <w:rPr>
          <w:rFonts w:ascii="Times New Roman" w:hAnsi="Times New Roman" w:cs="Times New Roman"/>
          <w:sz w:val="27"/>
          <w:szCs w:val="27"/>
        </w:rPr>
        <w:t>3.  Предложения и замечания по проекту принимались в срок с</w:t>
      </w:r>
      <w:r w:rsidR="0074718F" w:rsidRPr="00DC0674">
        <w:rPr>
          <w:rFonts w:ascii="Times New Roman" w:hAnsi="Times New Roman" w:cs="Times New Roman"/>
          <w:sz w:val="27"/>
          <w:szCs w:val="27"/>
        </w:rPr>
        <w:t xml:space="preserve"> </w:t>
      </w:r>
      <w:r w:rsidR="0074718F" w:rsidRPr="00DC0674">
        <w:rPr>
          <w:rFonts w:ascii="Times New Roman" w:hAnsi="Times New Roman"/>
          <w:sz w:val="27"/>
          <w:szCs w:val="27"/>
        </w:rPr>
        <w:t>01.11.2025 по 17.11.2025</w:t>
      </w:r>
      <w:r w:rsidRPr="00DC0674">
        <w:rPr>
          <w:rFonts w:ascii="Times New Roman" w:hAnsi="Times New Roman" w:cs="Times New Roman"/>
          <w:sz w:val="27"/>
          <w:szCs w:val="27"/>
        </w:rPr>
        <w:t>. Всего за указанный период поступило 1 предложение:</w:t>
      </w:r>
    </w:p>
    <w:p w:rsidR="00597EFB" w:rsidRPr="00DC0674" w:rsidRDefault="00597EFB" w:rsidP="00597EFB">
      <w:pPr>
        <w:pStyle w:val="a3"/>
        <w:spacing w:before="0" w:beforeAutospacing="0" w:after="0" w:line="276" w:lineRule="auto"/>
        <w:jc w:val="both"/>
        <w:rPr>
          <w:sz w:val="27"/>
          <w:szCs w:val="27"/>
        </w:rPr>
      </w:pPr>
      <w:r w:rsidRPr="00DC0674">
        <w:rPr>
          <w:sz w:val="27"/>
          <w:szCs w:val="27"/>
        </w:rPr>
        <w:t xml:space="preserve">          </w:t>
      </w:r>
      <w:r w:rsidR="005F60E3" w:rsidRPr="00DC0674">
        <w:rPr>
          <w:sz w:val="27"/>
          <w:szCs w:val="27"/>
        </w:rPr>
        <w:t xml:space="preserve">3.1. </w:t>
      </w:r>
      <w:proofErr w:type="gramStart"/>
      <w:r w:rsidR="005F60E3" w:rsidRPr="00DC0674">
        <w:rPr>
          <w:sz w:val="27"/>
          <w:szCs w:val="27"/>
        </w:rPr>
        <w:t>Ушаков Д.А., глав</w:t>
      </w:r>
      <w:r w:rsidR="000F0CD5">
        <w:rPr>
          <w:sz w:val="27"/>
          <w:szCs w:val="27"/>
        </w:rPr>
        <w:t>а</w:t>
      </w:r>
      <w:r w:rsidR="005F60E3" w:rsidRPr="00DC0674">
        <w:rPr>
          <w:sz w:val="27"/>
          <w:szCs w:val="27"/>
        </w:rPr>
        <w:t xml:space="preserve"> МО «</w:t>
      </w:r>
      <w:proofErr w:type="spellStart"/>
      <w:r w:rsidR="005F60E3" w:rsidRPr="00DC0674">
        <w:rPr>
          <w:sz w:val="27"/>
          <w:szCs w:val="27"/>
        </w:rPr>
        <w:t>Победенское</w:t>
      </w:r>
      <w:proofErr w:type="spellEnd"/>
      <w:r w:rsidR="005F60E3" w:rsidRPr="00DC0674">
        <w:rPr>
          <w:sz w:val="27"/>
          <w:szCs w:val="27"/>
        </w:rPr>
        <w:t xml:space="preserve"> сельское поселение», </w:t>
      </w:r>
      <w:r w:rsidRPr="00DC0674">
        <w:rPr>
          <w:sz w:val="27"/>
          <w:szCs w:val="27"/>
        </w:rPr>
        <w:t>считает нецелесообразным и необоснованным утверждение проекта планировки территории в отношении земельных участков с кадастровыми номерами: 01:04:5711008:174, 01:04:5711008:173, 01:04:5711008:196, 01:04:5711008:197, 01:04:5711008:180, 01:04:5711008:283, 01:04:5711008:340, 01:04:5711008:339,01:04:5711008:67, 01:04</w:t>
      </w:r>
      <w:proofErr w:type="gramEnd"/>
      <w:r w:rsidRPr="00DC0674">
        <w:rPr>
          <w:sz w:val="27"/>
          <w:szCs w:val="27"/>
        </w:rPr>
        <w:t>:5711008:282, 01:04:5711008:195, 01:04:5711008:200, 01:04:5711008:68 по следующим причинам:</w:t>
      </w:r>
    </w:p>
    <w:p w:rsidR="00597EFB" w:rsidRPr="00DC0674" w:rsidRDefault="00597EFB" w:rsidP="00597EFB">
      <w:pPr>
        <w:pStyle w:val="a3"/>
        <w:spacing w:before="0" w:beforeAutospacing="0" w:after="0" w:line="276" w:lineRule="auto"/>
        <w:ind w:firstLine="720"/>
        <w:jc w:val="both"/>
        <w:rPr>
          <w:sz w:val="27"/>
          <w:szCs w:val="27"/>
        </w:rPr>
      </w:pPr>
      <w:r w:rsidRPr="00DC0674">
        <w:rPr>
          <w:sz w:val="27"/>
          <w:szCs w:val="27"/>
        </w:rPr>
        <w:t xml:space="preserve">- наличие существующего резерва земельных участков, связанных со строительством, порядка 1000 из которых еще не </w:t>
      </w:r>
      <w:proofErr w:type="gramStart"/>
      <w:r w:rsidRPr="00DC0674">
        <w:rPr>
          <w:sz w:val="27"/>
          <w:szCs w:val="27"/>
        </w:rPr>
        <w:t>освоены</w:t>
      </w:r>
      <w:proofErr w:type="gramEnd"/>
      <w:r w:rsidRPr="00DC0674">
        <w:rPr>
          <w:sz w:val="27"/>
          <w:szCs w:val="27"/>
        </w:rPr>
        <w:t>, в том числе в п. Удобном;</w:t>
      </w:r>
    </w:p>
    <w:p w:rsidR="00597EFB" w:rsidRPr="00DC0674" w:rsidRDefault="00597EFB" w:rsidP="00597EFB">
      <w:pPr>
        <w:pStyle w:val="Standard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DC0674">
        <w:rPr>
          <w:rFonts w:ascii="Times New Roman" w:hAnsi="Times New Roman" w:cs="Times New Roman"/>
          <w:sz w:val="27"/>
          <w:szCs w:val="27"/>
        </w:rPr>
        <w:t>- отсутствие  технических возможностей и  перспективы по обеспечению новых земельных участков инфраструктурой;</w:t>
      </w:r>
    </w:p>
    <w:p w:rsidR="00597EFB" w:rsidRPr="00DC0674" w:rsidRDefault="00597EFB" w:rsidP="00597EFB">
      <w:pPr>
        <w:pStyle w:val="Standard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DC0674">
        <w:rPr>
          <w:rFonts w:ascii="Times New Roman" w:hAnsi="Times New Roman" w:cs="Times New Roman"/>
          <w:sz w:val="27"/>
          <w:szCs w:val="27"/>
        </w:rPr>
        <w:t xml:space="preserve"> - катастрофическое уменьшение доли </w:t>
      </w:r>
      <w:proofErr w:type="spellStart"/>
      <w:r w:rsidRPr="00DC0674">
        <w:rPr>
          <w:rFonts w:ascii="Times New Roman" w:hAnsi="Times New Roman" w:cs="Times New Roman"/>
          <w:sz w:val="27"/>
          <w:szCs w:val="27"/>
        </w:rPr>
        <w:t>сельхозземель</w:t>
      </w:r>
      <w:proofErr w:type="spellEnd"/>
      <w:r w:rsidRPr="00DC0674">
        <w:rPr>
          <w:rFonts w:ascii="Times New Roman" w:hAnsi="Times New Roman" w:cs="Times New Roman"/>
          <w:sz w:val="27"/>
          <w:szCs w:val="27"/>
        </w:rPr>
        <w:t>, которые необходимы для развития ЛПХ и КФХ.</w:t>
      </w:r>
    </w:p>
    <w:p w:rsidR="00232155" w:rsidRPr="00DC0674" w:rsidRDefault="00232155" w:rsidP="009E5FFD">
      <w:pPr>
        <w:pStyle w:val="a3"/>
        <w:spacing w:before="0" w:beforeAutospacing="0" w:after="0"/>
        <w:ind w:firstLine="709"/>
        <w:jc w:val="both"/>
        <w:rPr>
          <w:sz w:val="27"/>
          <w:szCs w:val="27"/>
        </w:rPr>
      </w:pPr>
    </w:p>
    <w:p w:rsidR="007433EB" w:rsidRPr="00DC0674" w:rsidRDefault="009E5FFD" w:rsidP="009E5FFD">
      <w:pPr>
        <w:pStyle w:val="a3"/>
        <w:spacing w:before="0" w:beforeAutospacing="0" w:after="0"/>
        <w:ind w:firstLine="709"/>
        <w:jc w:val="both"/>
        <w:rPr>
          <w:sz w:val="27"/>
          <w:szCs w:val="27"/>
        </w:rPr>
      </w:pPr>
      <w:r w:rsidRPr="00DC0674">
        <w:rPr>
          <w:sz w:val="27"/>
          <w:szCs w:val="27"/>
        </w:rPr>
        <w:t xml:space="preserve">                         </w:t>
      </w:r>
      <w:r w:rsidR="007433EB" w:rsidRPr="00DC0674">
        <w:rPr>
          <w:sz w:val="27"/>
          <w:szCs w:val="27"/>
        </w:rPr>
        <w:t>Выводы по результатам публичных слушаний:</w:t>
      </w:r>
    </w:p>
    <w:p w:rsidR="003E3463" w:rsidRPr="00DC0674" w:rsidRDefault="009E5FFD" w:rsidP="009E5FFD">
      <w:pPr>
        <w:pStyle w:val="ab"/>
        <w:spacing w:before="240"/>
        <w:ind w:left="0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</w:pPr>
      <w:r w:rsidRPr="00DC067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</w:t>
      </w:r>
      <w:r w:rsidR="00DF2045" w:rsidRPr="00DC067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1.</w:t>
      </w:r>
      <w:r w:rsidRPr="00DC067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gramStart"/>
      <w:r w:rsidR="003E3463" w:rsidRPr="00DC067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Публичные слушания </w:t>
      </w:r>
      <w:r w:rsidRPr="00DC0674">
        <w:rPr>
          <w:rFonts w:ascii="Times New Roman" w:hAnsi="Times New Roman" w:cs="Times New Roman"/>
          <w:sz w:val="27"/>
          <w:szCs w:val="27"/>
        </w:rPr>
        <w:t xml:space="preserve">по документации по планировке территории (проект планировки территории и проект межевания территории) в отношении </w:t>
      </w:r>
      <w:r w:rsidRPr="00DC067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земельных участков с кадастровыми номерами 01:04:5611008:174, 01:04:5611008:173, 01:04:5611008:196,  01:04:5611008:197, 01:04:5611008:180, 01:04:5611008:283, 01:04:5611008:340, 01:04:5611008:339, 01:04:5611008:67, 01:04:5611008</w:t>
      </w:r>
      <w:proofErr w:type="gramEnd"/>
      <w:r w:rsidRPr="00DC067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:282, 01:04:5611008:195, 01:04:5611008:200, 01:04:5611008:68</w:t>
      </w:r>
      <w:r w:rsidR="003E3463" w:rsidRPr="00DC067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="003E3463" w:rsidRPr="00DC067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</w:t>
      </w:r>
      <w:r w:rsidR="00274389" w:rsidRPr="00DC067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.</w:t>
      </w:r>
    </w:p>
    <w:p w:rsidR="00D046F9" w:rsidRPr="00DC0674" w:rsidRDefault="00DF2045" w:rsidP="00DF204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DC0674">
        <w:rPr>
          <w:rFonts w:ascii="Times New Roman" w:hAnsi="Times New Roman" w:cs="Times New Roman"/>
          <w:sz w:val="27"/>
          <w:szCs w:val="27"/>
        </w:rPr>
        <w:t xml:space="preserve">2. </w:t>
      </w:r>
      <w:r w:rsidRPr="00DC0674">
        <w:rPr>
          <w:rFonts w:ascii="Times New Roman" w:hAnsi="Times New Roman" w:cs="Times New Roman"/>
          <w:color w:val="000000" w:themeColor="text1"/>
          <w:sz w:val="27"/>
          <w:szCs w:val="27"/>
        </w:rPr>
        <w:t>Рекомендовать Председателю Комитета Республики Адыгея по архитектуре и градостроительств</w:t>
      </w:r>
      <w:r w:rsidR="00D046F9" w:rsidRPr="00DC067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у </w:t>
      </w:r>
      <w:r w:rsidR="00FA0E00">
        <w:rPr>
          <w:rFonts w:ascii="Times New Roman" w:hAnsi="Times New Roman" w:cs="Times New Roman"/>
          <w:color w:val="000000" w:themeColor="text1"/>
          <w:sz w:val="27"/>
          <w:szCs w:val="27"/>
        </w:rPr>
        <w:t>учесть</w:t>
      </w:r>
      <w:r w:rsidR="00D046F9" w:rsidRPr="00DC067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предложени</w:t>
      </w:r>
      <w:r w:rsidR="000F0CD5">
        <w:rPr>
          <w:rFonts w:ascii="Times New Roman" w:hAnsi="Times New Roman" w:cs="Times New Roman"/>
          <w:color w:val="000000" w:themeColor="text1"/>
          <w:sz w:val="27"/>
          <w:szCs w:val="27"/>
        </w:rPr>
        <w:t>я</w:t>
      </w:r>
      <w:r w:rsidR="00D046F9" w:rsidRPr="00DC0674">
        <w:rPr>
          <w:rFonts w:ascii="Times New Roman" w:hAnsi="Times New Roman" w:cs="Times New Roman"/>
          <w:color w:val="000000" w:themeColor="text1"/>
          <w:sz w:val="27"/>
          <w:szCs w:val="27"/>
        </w:rPr>
        <w:t>, изложен</w:t>
      </w:r>
      <w:r w:rsidR="00634B75" w:rsidRPr="00DC0674">
        <w:rPr>
          <w:rFonts w:ascii="Times New Roman" w:hAnsi="Times New Roman" w:cs="Times New Roman"/>
          <w:color w:val="000000" w:themeColor="text1"/>
          <w:sz w:val="27"/>
          <w:szCs w:val="27"/>
        </w:rPr>
        <w:t>н</w:t>
      </w:r>
      <w:r w:rsidR="00D046F9" w:rsidRPr="00DC0674">
        <w:rPr>
          <w:rFonts w:ascii="Times New Roman" w:hAnsi="Times New Roman" w:cs="Times New Roman"/>
          <w:color w:val="000000" w:themeColor="text1"/>
          <w:sz w:val="27"/>
          <w:szCs w:val="27"/>
        </w:rPr>
        <w:t>ы</w:t>
      </w:r>
      <w:r w:rsidRPr="00DC0674">
        <w:rPr>
          <w:rFonts w:ascii="Times New Roman" w:hAnsi="Times New Roman" w:cs="Times New Roman"/>
          <w:color w:val="000000" w:themeColor="text1"/>
          <w:sz w:val="27"/>
          <w:szCs w:val="27"/>
        </w:rPr>
        <w:t>е в пункт</w:t>
      </w:r>
      <w:r w:rsidR="000F0CD5">
        <w:rPr>
          <w:rFonts w:ascii="Times New Roman" w:hAnsi="Times New Roman" w:cs="Times New Roman"/>
          <w:color w:val="000000" w:themeColor="text1"/>
          <w:sz w:val="27"/>
          <w:szCs w:val="27"/>
        </w:rPr>
        <w:t>ах 1.1 и 3.1</w:t>
      </w:r>
      <w:r w:rsidR="00FA0E0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при утверждении документации по планировке территории</w:t>
      </w:r>
      <w:r w:rsidR="00D046F9" w:rsidRPr="00DC067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DC0674">
        <w:rPr>
          <w:rFonts w:ascii="Times New Roman" w:hAnsi="Times New Roman" w:cs="Times New Roman"/>
          <w:color w:val="000000" w:themeColor="text1"/>
          <w:sz w:val="27"/>
          <w:szCs w:val="27"/>
        </w:rPr>
        <w:t>в связи с тем, что данн</w:t>
      </w:r>
      <w:r w:rsidR="00D046F9" w:rsidRPr="00DC0674">
        <w:rPr>
          <w:rFonts w:ascii="Times New Roman" w:hAnsi="Times New Roman" w:cs="Times New Roman"/>
          <w:color w:val="000000" w:themeColor="text1"/>
          <w:sz w:val="27"/>
          <w:szCs w:val="27"/>
        </w:rPr>
        <w:t>ы</w:t>
      </w:r>
      <w:r w:rsidRPr="00DC0674">
        <w:rPr>
          <w:rFonts w:ascii="Times New Roman" w:hAnsi="Times New Roman" w:cs="Times New Roman"/>
          <w:color w:val="000000" w:themeColor="text1"/>
          <w:sz w:val="27"/>
          <w:szCs w:val="27"/>
        </w:rPr>
        <w:t>е предложени</w:t>
      </w:r>
      <w:r w:rsidR="00D046F9" w:rsidRPr="00DC0674">
        <w:rPr>
          <w:rFonts w:ascii="Times New Roman" w:hAnsi="Times New Roman" w:cs="Times New Roman"/>
          <w:color w:val="000000" w:themeColor="text1"/>
          <w:sz w:val="27"/>
          <w:szCs w:val="27"/>
        </w:rPr>
        <w:t>я являю</w:t>
      </w:r>
      <w:r w:rsidRPr="00DC0674">
        <w:rPr>
          <w:rFonts w:ascii="Times New Roman" w:hAnsi="Times New Roman" w:cs="Times New Roman"/>
          <w:color w:val="000000" w:themeColor="text1"/>
          <w:sz w:val="27"/>
          <w:szCs w:val="27"/>
        </w:rPr>
        <w:t>тся</w:t>
      </w:r>
      <w:r w:rsidR="00D046F9" w:rsidRPr="00DC067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обоснованными ввиду их предоставления представителями администрации сельского</w:t>
      </w:r>
      <w:r w:rsidR="000F0CD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поселения, уполномоченной</w:t>
      </w:r>
      <w:r w:rsidR="00A369DB" w:rsidRPr="00DC067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на</w:t>
      </w:r>
      <w:r w:rsidR="00D046F9" w:rsidRPr="00DC067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разработку и утверждени</w:t>
      </w:r>
      <w:r w:rsidR="000F0CD5">
        <w:rPr>
          <w:rFonts w:ascii="Times New Roman" w:hAnsi="Times New Roman" w:cs="Times New Roman"/>
          <w:color w:val="000000" w:themeColor="text1"/>
          <w:sz w:val="27"/>
          <w:szCs w:val="27"/>
        </w:rPr>
        <w:t>е</w:t>
      </w:r>
      <w:r w:rsidR="00D046F9" w:rsidRPr="00DC067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программ комплексных развитий систем коммунальной инфраструктуры.</w:t>
      </w:r>
    </w:p>
    <w:p w:rsidR="003E3463" w:rsidRPr="00DC0674" w:rsidRDefault="00DF2045" w:rsidP="003E3463">
      <w:pPr>
        <w:pStyle w:val="Standard"/>
        <w:ind w:left="-142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C0674">
        <w:rPr>
          <w:rFonts w:ascii="Times New Roman" w:hAnsi="Times New Roman" w:cs="Times New Roman"/>
          <w:sz w:val="27"/>
          <w:szCs w:val="27"/>
        </w:rPr>
        <w:lastRenderedPageBreak/>
        <w:t>3</w:t>
      </w:r>
      <w:r w:rsidR="003E3463" w:rsidRPr="00DC0674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3E3463" w:rsidRPr="00DC0674">
        <w:rPr>
          <w:rFonts w:ascii="Times New Roman" w:hAnsi="Times New Roman" w:cs="Times New Roman"/>
          <w:sz w:val="27"/>
          <w:szCs w:val="27"/>
        </w:rPr>
        <w:t>Представить</w:t>
      </w:r>
      <w:bookmarkStart w:id="0" w:name="_GoBack"/>
      <w:bookmarkEnd w:id="0"/>
      <w:r w:rsidR="001349B1" w:rsidRPr="00DC0674">
        <w:rPr>
          <w:rFonts w:ascii="Times New Roman" w:hAnsi="Times New Roman" w:cs="Times New Roman"/>
          <w:sz w:val="27"/>
          <w:szCs w:val="27"/>
        </w:rPr>
        <w:t xml:space="preserve"> документацию по планировке территории (проект планировки территории и проект межевания территории) в отношении </w:t>
      </w:r>
      <w:r w:rsidR="001349B1" w:rsidRPr="00DC067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земельных участков с кадастровыми номерами 01:04:5611008:174, 01:04:5611008:173, 01:04:5611008:196,  01:04:5611008:197, 01:04:5611008:180, 01:04:5611008:283, 01:04:5611008:340, 01:04:5611008:339, 01:04:5611008:67, 01:04:5611008:282, 01</w:t>
      </w:r>
      <w:proofErr w:type="gramEnd"/>
      <w:r w:rsidR="001349B1" w:rsidRPr="00DC067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:04:5611008:195, 01:04:5611008:200, 01:04:5611008:68</w:t>
      </w:r>
      <w:r w:rsidR="003E3463" w:rsidRPr="00DC0674">
        <w:rPr>
          <w:rFonts w:ascii="Times New Roman" w:hAnsi="Times New Roman" w:cs="Times New Roman"/>
          <w:sz w:val="27"/>
          <w:szCs w:val="27"/>
        </w:rPr>
        <w:t>, настоящее заключение и протокол проведения публичных слушаний в Комитет Республики Адыгея по архитектуре и градостроительству для принятия решения, предусмотренного частью 13 статьи 46 Градостроительного кодекса РФ.</w:t>
      </w:r>
    </w:p>
    <w:p w:rsidR="0065053E" w:rsidRPr="00DC0674" w:rsidRDefault="003F75C7" w:rsidP="003E3463">
      <w:pPr>
        <w:pStyle w:val="a3"/>
        <w:spacing w:before="0" w:beforeAutospacing="0"/>
        <w:ind w:left="-142" w:firstLine="851"/>
        <w:jc w:val="both"/>
        <w:rPr>
          <w:sz w:val="27"/>
          <w:szCs w:val="27"/>
        </w:rPr>
      </w:pPr>
      <w:r w:rsidRPr="00DC0674">
        <w:rPr>
          <w:sz w:val="27"/>
          <w:szCs w:val="27"/>
        </w:rPr>
        <w:t>3</w:t>
      </w:r>
      <w:r w:rsidR="003E3463" w:rsidRPr="00DC0674">
        <w:rPr>
          <w:sz w:val="27"/>
          <w:szCs w:val="27"/>
        </w:rPr>
        <w:t xml:space="preserve">. </w:t>
      </w:r>
      <w:r w:rsidR="000C369A" w:rsidRPr="00DC0674">
        <w:rPr>
          <w:sz w:val="27"/>
          <w:szCs w:val="27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муниципального образования «Майкопский район»</w:t>
      </w:r>
      <w:r w:rsidR="003E3463" w:rsidRPr="00DC0674">
        <w:rPr>
          <w:sz w:val="27"/>
          <w:szCs w:val="27"/>
        </w:rPr>
        <w:t>.</w:t>
      </w:r>
    </w:p>
    <w:tbl>
      <w:tblPr>
        <w:tblStyle w:val="1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0"/>
        <w:gridCol w:w="4933"/>
      </w:tblGrid>
      <w:tr w:rsidR="0065053E" w:rsidRPr="008C0966" w:rsidTr="00395727">
        <w:trPr>
          <w:trHeight w:val="571"/>
        </w:trPr>
        <w:tc>
          <w:tcPr>
            <w:tcW w:w="4990" w:type="dxa"/>
            <w:vAlign w:val="center"/>
          </w:tcPr>
          <w:p w:rsidR="00F42AC2" w:rsidRDefault="00F42AC2" w:rsidP="005F34E5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  <w:p w:rsidR="00F42AC2" w:rsidRDefault="00F42AC2" w:rsidP="005F34E5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53E" w:rsidRPr="008C0966" w:rsidRDefault="00F42AC2" w:rsidP="005F34E5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5053E" w:rsidRPr="008C0966">
              <w:rPr>
                <w:rFonts w:ascii="Times New Roman" w:hAnsi="Times New Roman" w:cs="Times New Roman"/>
                <w:sz w:val="28"/>
                <w:szCs w:val="28"/>
              </w:rPr>
              <w:t>екретарь</w:t>
            </w:r>
          </w:p>
        </w:tc>
        <w:tc>
          <w:tcPr>
            <w:tcW w:w="4933" w:type="dxa"/>
            <w:vAlign w:val="center"/>
          </w:tcPr>
          <w:p w:rsidR="0065053E" w:rsidRDefault="00F42AC2" w:rsidP="005F34E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З.Г.</w:t>
            </w:r>
          </w:p>
          <w:p w:rsidR="00F42AC2" w:rsidRDefault="00F42AC2" w:rsidP="005F34E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AC2" w:rsidRPr="008C0966" w:rsidRDefault="00F42AC2" w:rsidP="005F34E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</w:tr>
    </w:tbl>
    <w:p w:rsidR="00CD71E9" w:rsidRPr="00271E93" w:rsidRDefault="00CD71E9" w:rsidP="00ED6F48">
      <w:pPr>
        <w:spacing w:line="240" w:lineRule="auto"/>
      </w:pPr>
    </w:p>
    <w:sectPr w:rsidR="00CD71E9" w:rsidRPr="00271E93" w:rsidSect="00421B94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CF5" w:rsidRDefault="00BB7CF5" w:rsidP="007433EB">
      <w:pPr>
        <w:spacing w:after="0" w:line="240" w:lineRule="auto"/>
      </w:pPr>
      <w:r>
        <w:separator/>
      </w:r>
    </w:p>
  </w:endnote>
  <w:endnote w:type="continuationSeparator" w:id="0">
    <w:p w:rsidR="00BB7CF5" w:rsidRDefault="00BB7CF5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CF5" w:rsidRDefault="00BB7CF5" w:rsidP="007433EB">
      <w:pPr>
        <w:spacing w:after="0" w:line="240" w:lineRule="auto"/>
      </w:pPr>
      <w:r>
        <w:separator/>
      </w:r>
    </w:p>
  </w:footnote>
  <w:footnote w:type="continuationSeparator" w:id="0">
    <w:p w:rsidR="00BB7CF5" w:rsidRDefault="00BB7CF5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907ED"/>
    <w:multiLevelType w:val="hybridMultilevel"/>
    <w:tmpl w:val="4E9C1626"/>
    <w:lvl w:ilvl="0" w:tplc="BA32BE26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DD1B77"/>
    <w:multiLevelType w:val="multilevel"/>
    <w:tmpl w:val="46881C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>
    <w:nsid w:val="5C6A293B"/>
    <w:multiLevelType w:val="multilevel"/>
    <w:tmpl w:val="E82207D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6E8E1334"/>
    <w:multiLevelType w:val="multilevel"/>
    <w:tmpl w:val="AFC8369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760"/>
    <w:rsid w:val="0004543B"/>
    <w:rsid w:val="00052E2C"/>
    <w:rsid w:val="00085EBF"/>
    <w:rsid w:val="000868AD"/>
    <w:rsid w:val="000C369A"/>
    <w:rsid w:val="000F0CD5"/>
    <w:rsid w:val="001349B1"/>
    <w:rsid w:val="00140E66"/>
    <w:rsid w:val="001944ED"/>
    <w:rsid w:val="001A5760"/>
    <w:rsid w:val="001D0AD7"/>
    <w:rsid w:val="001E0701"/>
    <w:rsid w:val="001E5546"/>
    <w:rsid w:val="00201330"/>
    <w:rsid w:val="002272A9"/>
    <w:rsid w:val="00232155"/>
    <w:rsid w:val="00271E93"/>
    <w:rsid w:val="00274389"/>
    <w:rsid w:val="00296DB9"/>
    <w:rsid w:val="002A79C1"/>
    <w:rsid w:val="002B647D"/>
    <w:rsid w:val="002E15F0"/>
    <w:rsid w:val="002F78E6"/>
    <w:rsid w:val="00326037"/>
    <w:rsid w:val="00340AE5"/>
    <w:rsid w:val="00393089"/>
    <w:rsid w:val="0039529A"/>
    <w:rsid w:val="00395727"/>
    <w:rsid w:val="003E3463"/>
    <w:rsid w:val="003F2C21"/>
    <w:rsid w:val="003F75C7"/>
    <w:rsid w:val="00470B9B"/>
    <w:rsid w:val="004B1A57"/>
    <w:rsid w:val="004B23E2"/>
    <w:rsid w:val="004C4DB2"/>
    <w:rsid w:val="004F1C0C"/>
    <w:rsid w:val="005141B0"/>
    <w:rsid w:val="00530284"/>
    <w:rsid w:val="00550E11"/>
    <w:rsid w:val="00570362"/>
    <w:rsid w:val="00576B1D"/>
    <w:rsid w:val="00582ADE"/>
    <w:rsid w:val="00597EFB"/>
    <w:rsid w:val="005C360A"/>
    <w:rsid w:val="005D05BE"/>
    <w:rsid w:val="005D45F8"/>
    <w:rsid w:val="005F60E3"/>
    <w:rsid w:val="00634B75"/>
    <w:rsid w:val="0065053E"/>
    <w:rsid w:val="00655DBE"/>
    <w:rsid w:val="00663892"/>
    <w:rsid w:val="00671AFE"/>
    <w:rsid w:val="00696648"/>
    <w:rsid w:val="006C4F38"/>
    <w:rsid w:val="007433EB"/>
    <w:rsid w:val="0074718F"/>
    <w:rsid w:val="00756FA4"/>
    <w:rsid w:val="007C335B"/>
    <w:rsid w:val="007F383A"/>
    <w:rsid w:val="0086743D"/>
    <w:rsid w:val="00867C1F"/>
    <w:rsid w:val="00883A09"/>
    <w:rsid w:val="008E1F8C"/>
    <w:rsid w:val="009232CC"/>
    <w:rsid w:val="0094443A"/>
    <w:rsid w:val="00955136"/>
    <w:rsid w:val="00955D94"/>
    <w:rsid w:val="00956A1B"/>
    <w:rsid w:val="009E5FFD"/>
    <w:rsid w:val="00A21830"/>
    <w:rsid w:val="00A35567"/>
    <w:rsid w:val="00A369DB"/>
    <w:rsid w:val="00A83D5F"/>
    <w:rsid w:val="00AB37CE"/>
    <w:rsid w:val="00AD54B5"/>
    <w:rsid w:val="00AD652A"/>
    <w:rsid w:val="00AD72BF"/>
    <w:rsid w:val="00AE03F7"/>
    <w:rsid w:val="00B21B75"/>
    <w:rsid w:val="00B72793"/>
    <w:rsid w:val="00B90623"/>
    <w:rsid w:val="00BA1A05"/>
    <w:rsid w:val="00BB7CF5"/>
    <w:rsid w:val="00BF0B29"/>
    <w:rsid w:val="00C061A5"/>
    <w:rsid w:val="00C10B9D"/>
    <w:rsid w:val="00C466F3"/>
    <w:rsid w:val="00C468BA"/>
    <w:rsid w:val="00C858D4"/>
    <w:rsid w:val="00C915AF"/>
    <w:rsid w:val="00C93792"/>
    <w:rsid w:val="00CD71E9"/>
    <w:rsid w:val="00CE5A51"/>
    <w:rsid w:val="00CF5139"/>
    <w:rsid w:val="00D046F9"/>
    <w:rsid w:val="00D06DC2"/>
    <w:rsid w:val="00D265C8"/>
    <w:rsid w:val="00D32175"/>
    <w:rsid w:val="00D42E2C"/>
    <w:rsid w:val="00DA0685"/>
    <w:rsid w:val="00DB5B71"/>
    <w:rsid w:val="00DC0674"/>
    <w:rsid w:val="00DC2EE6"/>
    <w:rsid w:val="00DF2045"/>
    <w:rsid w:val="00DF27EF"/>
    <w:rsid w:val="00E472D0"/>
    <w:rsid w:val="00E66F78"/>
    <w:rsid w:val="00EA1D08"/>
    <w:rsid w:val="00ED6F48"/>
    <w:rsid w:val="00F06322"/>
    <w:rsid w:val="00F42AC2"/>
    <w:rsid w:val="00FA0E00"/>
    <w:rsid w:val="00FE067B"/>
    <w:rsid w:val="00FE5DA7"/>
    <w:rsid w:val="00FF3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5053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b">
    <w:name w:val="List Paragraph"/>
    <w:basedOn w:val="a"/>
    <w:rsid w:val="0065053E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customStyle="1" w:styleId="1">
    <w:name w:val="Сетка таблицы1"/>
    <w:basedOn w:val="a1"/>
    <w:next w:val="a6"/>
    <w:uiPriority w:val="59"/>
    <w:rsid w:val="006505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DA0685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DA068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5053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b">
    <w:name w:val="List Paragraph"/>
    <w:basedOn w:val="a"/>
    <w:rsid w:val="0065053E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customStyle="1" w:styleId="1">
    <w:name w:val="Сетка таблицы1"/>
    <w:basedOn w:val="a1"/>
    <w:next w:val="a6"/>
    <w:uiPriority w:val="59"/>
    <w:rsid w:val="00650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goncharova</cp:lastModifiedBy>
  <cp:revision>29</cp:revision>
  <cp:lastPrinted>2025-11-21T07:58:00Z</cp:lastPrinted>
  <dcterms:created xsi:type="dcterms:W3CDTF">2025-11-18T12:31:00Z</dcterms:created>
  <dcterms:modified xsi:type="dcterms:W3CDTF">2025-11-25T10:00:00Z</dcterms:modified>
</cp:coreProperties>
</file>