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BC74D7">
        <w:rPr>
          <w:b/>
          <w:bCs/>
          <w:sz w:val="28"/>
          <w:szCs w:val="28"/>
        </w:rPr>
        <w:t>85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AD53E4" w:rsidRPr="00AD53E4">
        <w:rPr>
          <w:sz w:val="28"/>
          <w:szCs w:val="28"/>
          <w:shd w:val="clear" w:color="auto" w:fill="FFFFFF"/>
        </w:rPr>
        <w:t>О предоставлении разрешения на условно разрешенные виды использования земельного участка с кадас</w:t>
      </w:r>
      <w:r w:rsidR="007C4FD8">
        <w:rPr>
          <w:sz w:val="28"/>
          <w:szCs w:val="28"/>
          <w:shd w:val="clear" w:color="auto" w:fill="FFFFFF"/>
        </w:rPr>
        <w:t xml:space="preserve">тровым номером </w:t>
      </w:r>
      <w:r w:rsidR="00BC74D7">
        <w:rPr>
          <w:sz w:val="28"/>
          <w:szCs w:val="28"/>
          <w:shd w:val="clear" w:color="auto" w:fill="FFFFFF"/>
        </w:rPr>
        <w:t>01:04:1400004:</w:t>
      </w:r>
      <w:r w:rsidR="007C4FD8">
        <w:rPr>
          <w:sz w:val="28"/>
          <w:szCs w:val="28"/>
          <w:shd w:val="clear" w:color="auto" w:fill="FFFFFF"/>
        </w:rPr>
        <w:t>7</w:t>
      </w:r>
      <w:r w:rsidR="00BC74D7">
        <w:rPr>
          <w:sz w:val="28"/>
          <w:szCs w:val="28"/>
          <w:shd w:val="clear" w:color="auto" w:fill="FFFFFF"/>
        </w:rPr>
        <w:t>3</w:t>
      </w:r>
      <w:r w:rsidR="00AD53E4" w:rsidRPr="00AD53E4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sz w:val="28"/>
          <w:szCs w:val="28"/>
          <w:shd w:val="clear" w:color="auto" w:fill="FFFFFF"/>
        </w:rPr>
        <w:t>ст-ца</w:t>
      </w:r>
      <w:proofErr w:type="spellEnd"/>
      <w:r w:rsidR="00AD53E4" w:rsidRPr="00AD53E4">
        <w:rPr>
          <w:sz w:val="28"/>
          <w:szCs w:val="28"/>
          <w:shd w:val="clear" w:color="auto" w:fill="FFFFFF"/>
        </w:rPr>
        <w:t xml:space="preserve"> Даховская, ул. Речная, 17</w:t>
      </w:r>
      <w:r w:rsidR="007C4FD8">
        <w:rPr>
          <w:sz w:val="28"/>
          <w:szCs w:val="28"/>
          <w:shd w:val="clear" w:color="auto" w:fill="FFFFFF"/>
        </w:rPr>
        <w:t>, кв. 2</w:t>
      </w:r>
      <w:r w:rsidR="00BC74D7">
        <w:rPr>
          <w:sz w:val="28"/>
          <w:szCs w:val="28"/>
          <w:shd w:val="clear" w:color="auto" w:fill="FFFFFF"/>
        </w:rPr>
        <w:t xml:space="preserve"> б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F11A4B" w:rsidRDefault="007C4FD8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</w:t>
      </w:r>
      <w:r w:rsidR="000505EE">
        <w:rPr>
          <w:b/>
          <w:bCs/>
          <w:sz w:val="28"/>
          <w:szCs w:val="28"/>
        </w:rPr>
        <w:t>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</w:t>
      </w:r>
      <w:r w:rsidR="00053B82">
        <w:rPr>
          <w:b/>
          <w:bCs/>
          <w:sz w:val="28"/>
          <w:szCs w:val="28"/>
        </w:rPr>
        <w:t xml:space="preserve">   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053B82" w:rsidRPr="00053B82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7C4FD8">
        <w:rPr>
          <w:rFonts w:ascii="Times New Roman" w:hAnsi="Times New Roman" w:cs="Times New Roman"/>
          <w:sz w:val="28"/>
          <w:szCs w:val="28"/>
        </w:rPr>
        <w:t>03.10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C74D7">
        <w:rPr>
          <w:rFonts w:ascii="Times New Roman" w:hAnsi="Times New Roman" w:cs="Times New Roman"/>
          <w:sz w:val="28"/>
          <w:szCs w:val="28"/>
        </w:rPr>
        <w:t>664</w:t>
      </w:r>
      <w:r w:rsidRPr="00144394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AD53E4" w:rsidRPr="00AD53E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</w:t>
      </w:r>
      <w:r w:rsidR="00BC74D7">
        <w:rPr>
          <w:rFonts w:ascii="Times New Roman" w:hAnsi="Times New Roman" w:cs="Times New Roman"/>
          <w:sz w:val="28"/>
          <w:szCs w:val="28"/>
        </w:rPr>
        <w:t>тровым номером 01:04:1400004:</w:t>
      </w:r>
      <w:r w:rsidR="007C4FD8">
        <w:rPr>
          <w:rFonts w:ascii="Times New Roman" w:hAnsi="Times New Roman" w:cs="Times New Roman"/>
          <w:sz w:val="28"/>
          <w:szCs w:val="28"/>
        </w:rPr>
        <w:t>7</w:t>
      </w:r>
      <w:r w:rsidR="00BC74D7">
        <w:rPr>
          <w:rFonts w:ascii="Times New Roman" w:hAnsi="Times New Roman" w:cs="Times New Roman"/>
          <w:sz w:val="28"/>
          <w:szCs w:val="28"/>
        </w:rPr>
        <w:t>3</w:t>
      </w:r>
      <w:r w:rsidR="00AD53E4" w:rsidRPr="00AD53E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ст-ц</w:t>
      </w:r>
      <w:r w:rsidR="007C4FD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C4FD8">
        <w:rPr>
          <w:rFonts w:ascii="Times New Roman" w:hAnsi="Times New Roman" w:cs="Times New Roman"/>
          <w:sz w:val="28"/>
          <w:szCs w:val="28"/>
        </w:rPr>
        <w:t xml:space="preserve"> Даховская, ул. Речная, 17, кв.2</w:t>
      </w:r>
      <w:r w:rsidR="00BC74D7">
        <w:rPr>
          <w:rFonts w:ascii="Times New Roman" w:hAnsi="Times New Roman" w:cs="Times New Roman"/>
          <w:sz w:val="28"/>
          <w:szCs w:val="28"/>
        </w:rPr>
        <w:t xml:space="preserve"> б</w:t>
      </w:r>
      <w:r w:rsidRPr="00144394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Шаров</w:t>
      </w:r>
      <w:r w:rsidR="008B1094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М.А. </w:t>
      </w:r>
      <w:r w:rsidRPr="0014439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AD53E4" w:rsidRPr="00AD53E4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</w:t>
      </w:r>
      <w:r w:rsidR="00BC74D7">
        <w:rPr>
          <w:rFonts w:ascii="Times New Roman" w:hAnsi="Times New Roman" w:cs="Times New Roman"/>
          <w:sz w:val="28"/>
          <w:szCs w:val="28"/>
        </w:rPr>
        <w:t>тровым номером 01:04:1400004:</w:t>
      </w:r>
      <w:r w:rsidR="007C4FD8">
        <w:rPr>
          <w:rFonts w:ascii="Times New Roman" w:hAnsi="Times New Roman" w:cs="Times New Roman"/>
          <w:sz w:val="28"/>
          <w:szCs w:val="28"/>
        </w:rPr>
        <w:t>7</w:t>
      </w:r>
      <w:r w:rsidR="00BC74D7">
        <w:rPr>
          <w:rFonts w:ascii="Times New Roman" w:hAnsi="Times New Roman" w:cs="Times New Roman"/>
          <w:sz w:val="28"/>
          <w:szCs w:val="28"/>
        </w:rPr>
        <w:t>3</w:t>
      </w:r>
      <w:r w:rsidR="00AD53E4" w:rsidRPr="00AD53E4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AD53E4" w:rsidRPr="00AD53E4">
        <w:rPr>
          <w:rFonts w:ascii="Times New Roman" w:hAnsi="Times New Roman" w:cs="Times New Roman"/>
          <w:sz w:val="28"/>
          <w:szCs w:val="28"/>
        </w:rPr>
        <w:t xml:space="preserve"> Даховская, ул. Речная, 17</w:t>
      </w:r>
      <w:r w:rsidR="007C4FD8">
        <w:rPr>
          <w:rFonts w:ascii="Times New Roman" w:hAnsi="Times New Roman" w:cs="Times New Roman"/>
          <w:sz w:val="28"/>
          <w:szCs w:val="28"/>
        </w:rPr>
        <w:t>, кв.2</w:t>
      </w:r>
      <w:r w:rsidR="00BC74D7">
        <w:rPr>
          <w:rFonts w:ascii="Times New Roman" w:hAnsi="Times New Roman" w:cs="Times New Roman"/>
          <w:sz w:val="28"/>
          <w:szCs w:val="28"/>
        </w:rPr>
        <w:t xml:space="preserve"> б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7C4FD8">
        <w:rPr>
          <w:sz w:val="28"/>
          <w:szCs w:val="28"/>
        </w:rPr>
        <w:t>08</w:t>
      </w:r>
      <w:r w:rsidR="00A349A5" w:rsidRPr="00657AB4">
        <w:rPr>
          <w:sz w:val="28"/>
          <w:szCs w:val="28"/>
        </w:rPr>
        <w:t>.</w:t>
      </w:r>
      <w:r w:rsidR="007C4FD8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BC74D7">
        <w:rPr>
          <w:sz w:val="28"/>
          <w:szCs w:val="28"/>
        </w:rPr>
        <w:t>85</w:t>
      </w:r>
      <w:r w:rsidRPr="00657AB4">
        <w:rPr>
          <w:sz w:val="28"/>
          <w:szCs w:val="28"/>
        </w:rPr>
        <w:t>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</w:t>
      </w:r>
      <w:r w:rsidR="00AD53E4" w:rsidRPr="00AD53E4">
        <w:rPr>
          <w:color w:val="000000"/>
          <w:sz w:val="28"/>
          <w:szCs w:val="28"/>
        </w:rPr>
        <w:t xml:space="preserve">разрешенные виды использования земельного участка – «Общественное питание (4.6)», «Гостиничное обслуживание (4.7)», установленные для </w:t>
      </w:r>
      <w:r w:rsidR="00AD53E4" w:rsidRPr="00AD53E4">
        <w:rPr>
          <w:color w:val="000000"/>
          <w:sz w:val="28"/>
          <w:szCs w:val="28"/>
        </w:rPr>
        <w:lastRenderedPageBreak/>
        <w:t>территориальной зоны Ж-1 «Зона застройки индивидуальными жилыми домами и личного подсобного хозяйства</w:t>
      </w:r>
      <w:r w:rsidR="00AD53E4" w:rsidRPr="00AD53E4">
        <w:rPr>
          <w:bCs/>
          <w:iCs/>
          <w:color w:val="000000"/>
          <w:sz w:val="28"/>
          <w:szCs w:val="28"/>
        </w:rPr>
        <w:t>»</w:t>
      </w:r>
      <w:r w:rsidR="00AD53E4" w:rsidRPr="00AD53E4">
        <w:rPr>
          <w:color w:val="000000"/>
          <w:sz w:val="28"/>
          <w:szCs w:val="28"/>
        </w:rPr>
        <w:t>,</w:t>
      </w:r>
      <w:r w:rsidR="00AD53E4" w:rsidRPr="00AD53E4">
        <w:rPr>
          <w:bCs/>
          <w:iCs/>
          <w:color w:val="000000"/>
          <w:sz w:val="28"/>
          <w:szCs w:val="28"/>
        </w:rPr>
        <w:t xml:space="preserve"> в отношении земельного участка с кадас</w:t>
      </w:r>
      <w:r w:rsidR="00BC74D7">
        <w:rPr>
          <w:bCs/>
          <w:iCs/>
          <w:color w:val="000000"/>
          <w:sz w:val="28"/>
          <w:szCs w:val="28"/>
        </w:rPr>
        <w:t>тровым номером 01:04:1400004:</w:t>
      </w:r>
      <w:r w:rsidR="007C4FD8">
        <w:rPr>
          <w:bCs/>
          <w:iCs/>
          <w:color w:val="000000"/>
          <w:sz w:val="28"/>
          <w:szCs w:val="28"/>
        </w:rPr>
        <w:t>7</w:t>
      </w:r>
      <w:r w:rsidR="00BC74D7">
        <w:rPr>
          <w:bCs/>
          <w:iCs/>
          <w:color w:val="000000"/>
          <w:sz w:val="28"/>
          <w:szCs w:val="28"/>
        </w:rPr>
        <w:t>3</w:t>
      </w:r>
      <w:r w:rsidR="00AD53E4" w:rsidRPr="00AD53E4">
        <w:rPr>
          <w:bCs/>
          <w:iCs/>
          <w:color w:val="000000"/>
          <w:sz w:val="28"/>
          <w:szCs w:val="28"/>
        </w:rPr>
        <w:t xml:space="preserve"> площадью </w:t>
      </w:r>
      <w:r w:rsidR="00BC74D7">
        <w:rPr>
          <w:bCs/>
          <w:iCs/>
          <w:color w:val="000000"/>
          <w:sz w:val="28"/>
          <w:szCs w:val="28"/>
        </w:rPr>
        <w:t>671</w:t>
      </w:r>
      <w:r w:rsidR="00AD53E4" w:rsidRPr="00AD53E4">
        <w:rPr>
          <w:bCs/>
          <w:iCs/>
          <w:color w:val="000000"/>
          <w:sz w:val="28"/>
          <w:szCs w:val="28"/>
        </w:rPr>
        <w:t xml:space="preserve"> кв.м.</w:t>
      </w:r>
      <w:r w:rsidR="00AD53E4" w:rsidRPr="00AD53E4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AD53E4" w:rsidRPr="00AD53E4">
        <w:rPr>
          <w:color w:val="000000"/>
          <w:sz w:val="28"/>
          <w:szCs w:val="28"/>
        </w:rPr>
        <w:t>ст-ца</w:t>
      </w:r>
      <w:proofErr w:type="spellEnd"/>
      <w:r w:rsidR="00AD53E4" w:rsidRPr="00AD53E4">
        <w:rPr>
          <w:color w:val="000000"/>
          <w:sz w:val="28"/>
          <w:szCs w:val="28"/>
        </w:rPr>
        <w:t xml:space="preserve"> Даховская, ул.</w:t>
      </w:r>
      <w:r w:rsidR="007C4FD8">
        <w:rPr>
          <w:color w:val="000000"/>
          <w:sz w:val="28"/>
          <w:szCs w:val="28"/>
        </w:rPr>
        <w:t xml:space="preserve"> Речная, 17, кв.</w:t>
      </w:r>
      <w:r w:rsidR="00BC74D7">
        <w:rPr>
          <w:color w:val="000000"/>
          <w:sz w:val="28"/>
          <w:szCs w:val="28"/>
        </w:rPr>
        <w:t xml:space="preserve"> </w:t>
      </w:r>
      <w:r w:rsidR="007C4FD8">
        <w:rPr>
          <w:color w:val="000000"/>
          <w:sz w:val="28"/>
          <w:szCs w:val="28"/>
        </w:rPr>
        <w:t>2</w:t>
      </w:r>
      <w:r w:rsidR="00BC74D7">
        <w:rPr>
          <w:color w:val="000000"/>
          <w:sz w:val="28"/>
          <w:szCs w:val="28"/>
        </w:rPr>
        <w:t xml:space="preserve"> б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6A48D4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AD53E4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AD53E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:rsidR="00657AB4" w:rsidRDefault="007C4FD8" w:rsidP="006A48D4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95E" w:rsidRDefault="0064195E" w:rsidP="007433EB">
      <w:pPr>
        <w:spacing w:after="0" w:line="240" w:lineRule="auto"/>
      </w:pPr>
      <w:r>
        <w:separator/>
      </w:r>
    </w:p>
  </w:endnote>
  <w:endnote w:type="continuationSeparator" w:id="0">
    <w:p w:rsidR="0064195E" w:rsidRDefault="0064195E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95E" w:rsidRDefault="0064195E" w:rsidP="007433EB">
      <w:pPr>
        <w:spacing w:after="0" w:line="240" w:lineRule="auto"/>
      </w:pPr>
      <w:r>
        <w:separator/>
      </w:r>
    </w:p>
  </w:footnote>
  <w:footnote w:type="continuationSeparator" w:id="0">
    <w:p w:rsidR="0064195E" w:rsidRDefault="0064195E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505EE"/>
    <w:rsid w:val="00053B82"/>
    <w:rsid w:val="000766EB"/>
    <w:rsid w:val="00086EF7"/>
    <w:rsid w:val="00090C4F"/>
    <w:rsid w:val="000B4E73"/>
    <w:rsid w:val="0010214A"/>
    <w:rsid w:val="00140E66"/>
    <w:rsid w:val="00144394"/>
    <w:rsid w:val="001718E5"/>
    <w:rsid w:val="00195D31"/>
    <w:rsid w:val="001A5760"/>
    <w:rsid w:val="001F198C"/>
    <w:rsid w:val="002402DE"/>
    <w:rsid w:val="00271E93"/>
    <w:rsid w:val="00276490"/>
    <w:rsid w:val="002B388B"/>
    <w:rsid w:val="002E15F0"/>
    <w:rsid w:val="0032044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41286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4195E"/>
    <w:rsid w:val="00657AB4"/>
    <w:rsid w:val="00663892"/>
    <w:rsid w:val="006A1E29"/>
    <w:rsid w:val="006A2215"/>
    <w:rsid w:val="006A48D4"/>
    <w:rsid w:val="006B78C0"/>
    <w:rsid w:val="006C4F38"/>
    <w:rsid w:val="00714BE1"/>
    <w:rsid w:val="007433EB"/>
    <w:rsid w:val="00760049"/>
    <w:rsid w:val="00765EC0"/>
    <w:rsid w:val="007A5FEA"/>
    <w:rsid w:val="007B5924"/>
    <w:rsid w:val="007C4FD8"/>
    <w:rsid w:val="007E55F8"/>
    <w:rsid w:val="007F296D"/>
    <w:rsid w:val="008410EE"/>
    <w:rsid w:val="0087167E"/>
    <w:rsid w:val="00872A9D"/>
    <w:rsid w:val="00896B26"/>
    <w:rsid w:val="008B1094"/>
    <w:rsid w:val="008B222E"/>
    <w:rsid w:val="008B32C9"/>
    <w:rsid w:val="008C094C"/>
    <w:rsid w:val="008E0C1D"/>
    <w:rsid w:val="008F6DF8"/>
    <w:rsid w:val="0093105C"/>
    <w:rsid w:val="00955D94"/>
    <w:rsid w:val="009F4C56"/>
    <w:rsid w:val="00A349A5"/>
    <w:rsid w:val="00A473E6"/>
    <w:rsid w:val="00A52C04"/>
    <w:rsid w:val="00A73E4E"/>
    <w:rsid w:val="00AC77C4"/>
    <w:rsid w:val="00AD53E4"/>
    <w:rsid w:val="00AD5F8D"/>
    <w:rsid w:val="00AD652A"/>
    <w:rsid w:val="00AE03F7"/>
    <w:rsid w:val="00B32823"/>
    <w:rsid w:val="00B94C10"/>
    <w:rsid w:val="00BC74D7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3</cp:revision>
  <cp:lastPrinted>2024-11-19T05:42:00Z</cp:lastPrinted>
  <dcterms:created xsi:type="dcterms:W3CDTF">2025-10-22T12:02:00Z</dcterms:created>
  <dcterms:modified xsi:type="dcterms:W3CDTF">2025-10-22T12:03:00Z</dcterms:modified>
</cp:coreProperties>
</file>