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C757D7">
        <w:rPr>
          <w:b/>
          <w:bCs/>
          <w:sz w:val="28"/>
          <w:szCs w:val="28"/>
        </w:rPr>
        <w:t>16</w:t>
      </w:r>
    </w:p>
    <w:p w:rsidR="007433EB" w:rsidRPr="00546DA7" w:rsidRDefault="007433EB" w:rsidP="00546DA7">
      <w:pPr>
        <w:pStyle w:val="a3"/>
        <w:spacing w:after="0" w:line="276" w:lineRule="auto"/>
        <w:jc w:val="center"/>
        <w:rPr>
          <w:sz w:val="28"/>
          <w:szCs w:val="28"/>
        </w:rPr>
      </w:pPr>
      <w:r w:rsidRPr="00546DA7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546DA7">
        <w:rPr>
          <w:sz w:val="28"/>
          <w:szCs w:val="28"/>
        </w:rPr>
        <w:t xml:space="preserve"> образования «Майкопский район»</w:t>
      </w:r>
      <w:r w:rsidR="006B78C0" w:rsidRPr="00546DA7">
        <w:rPr>
          <w:sz w:val="28"/>
          <w:szCs w:val="28"/>
          <w:shd w:val="clear" w:color="auto" w:fill="FFFFFF"/>
        </w:rPr>
        <w:t xml:space="preserve"> «</w:t>
      </w:r>
      <w:r w:rsidR="004D4294" w:rsidRPr="00546DA7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C757D7" w:rsidRPr="00546DA7">
        <w:rPr>
          <w:bCs/>
          <w:iCs/>
          <w:sz w:val="28"/>
          <w:szCs w:val="28"/>
          <w:shd w:val="clear" w:color="auto" w:fill="FFFFFF"/>
        </w:rPr>
        <w:t>01:04:5512002:513</w:t>
      </w:r>
      <w:r w:rsidR="004D4294" w:rsidRPr="00546DA7">
        <w:rPr>
          <w:bCs/>
          <w:iCs/>
          <w:sz w:val="28"/>
          <w:szCs w:val="28"/>
          <w:shd w:val="clear" w:color="auto" w:fill="FFFFFF"/>
        </w:rPr>
        <w:t xml:space="preserve">, расположенного по адресу: </w:t>
      </w:r>
      <w:r w:rsidR="00C757D7" w:rsidRPr="00546DA7">
        <w:rPr>
          <w:bCs/>
          <w:iCs/>
          <w:sz w:val="28"/>
          <w:szCs w:val="28"/>
          <w:shd w:val="clear" w:color="auto" w:fill="FFFFFF"/>
        </w:rPr>
        <w:t>Ориентир Административное здание МО «Краснооктябрьское сельское поселение» юго-запад. Почтовый адрес ориентира: Примерно в 26,20 км от ориентира по направлению на юго-запад. Почтовый адрес ориентира: Республика Адыгея, Майкопский район, п. Кра</w:t>
      </w:r>
      <w:r w:rsidR="00510E93">
        <w:rPr>
          <w:bCs/>
          <w:iCs/>
          <w:sz w:val="28"/>
          <w:szCs w:val="28"/>
          <w:shd w:val="clear" w:color="auto" w:fill="FFFFFF"/>
        </w:rPr>
        <w:t>снооктябрьский, ул. Курджипская</w:t>
      </w:r>
      <w:bookmarkStart w:id="0" w:name="_GoBack"/>
      <w:bookmarkEnd w:id="0"/>
      <w:r w:rsidRPr="00546DA7">
        <w:rPr>
          <w:sz w:val="28"/>
          <w:szCs w:val="28"/>
        </w:rPr>
        <w:t>»</w:t>
      </w:r>
    </w:p>
    <w:p w:rsidR="007433EB" w:rsidRPr="00546DA7" w:rsidRDefault="007433EB" w:rsidP="00546DA7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546DA7" w:rsidRDefault="00510E93" w:rsidP="00546DA7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D96FC8" w:rsidRPr="00546D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января</w:t>
      </w:r>
      <w:r w:rsidR="00D96FC8" w:rsidRPr="00546DA7">
        <w:rPr>
          <w:b/>
          <w:bCs/>
          <w:sz w:val="28"/>
          <w:szCs w:val="28"/>
        </w:rPr>
        <w:t xml:space="preserve"> </w:t>
      </w:r>
      <w:r w:rsidR="00140E66" w:rsidRPr="00546DA7">
        <w:rPr>
          <w:b/>
          <w:bCs/>
          <w:sz w:val="28"/>
          <w:szCs w:val="28"/>
        </w:rPr>
        <w:t>202</w:t>
      </w:r>
      <w:r w:rsidR="00F34280" w:rsidRPr="00546DA7">
        <w:rPr>
          <w:b/>
          <w:bCs/>
          <w:sz w:val="28"/>
          <w:szCs w:val="28"/>
        </w:rPr>
        <w:t>5</w:t>
      </w:r>
      <w:r w:rsidR="00140E66" w:rsidRPr="00546DA7">
        <w:rPr>
          <w:b/>
          <w:bCs/>
          <w:sz w:val="28"/>
          <w:szCs w:val="28"/>
        </w:rPr>
        <w:t xml:space="preserve"> г</w:t>
      </w:r>
      <w:r w:rsidR="007433EB" w:rsidRPr="00546DA7">
        <w:rPr>
          <w:b/>
          <w:bCs/>
          <w:sz w:val="28"/>
          <w:szCs w:val="28"/>
        </w:rPr>
        <w:t xml:space="preserve">.                                   </w:t>
      </w:r>
      <w:r w:rsidR="00F34280" w:rsidRPr="00546DA7">
        <w:rPr>
          <w:b/>
          <w:bCs/>
          <w:sz w:val="28"/>
          <w:szCs w:val="28"/>
        </w:rPr>
        <w:t xml:space="preserve">      </w:t>
      </w:r>
      <w:r w:rsidR="007433EB" w:rsidRPr="00546DA7">
        <w:rPr>
          <w:b/>
          <w:bCs/>
          <w:sz w:val="28"/>
          <w:szCs w:val="28"/>
        </w:rPr>
        <w:t xml:space="preserve">  </w:t>
      </w:r>
      <w:r w:rsidR="00D96FC8" w:rsidRPr="00546DA7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</w:t>
      </w:r>
      <w:r w:rsidR="00D96FC8" w:rsidRPr="00546DA7">
        <w:rPr>
          <w:b/>
          <w:bCs/>
          <w:sz w:val="28"/>
          <w:szCs w:val="28"/>
        </w:rPr>
        <w:t xml:space="preserve">    </w:t>
      </w:r>
      <w:r w:rsidR="0010214A" w:rsidRPr="00546DA7">
        <w:rPr>
          <w:b/>
          <w:bCs/>
          <w:sz w:val="28"/>
          <w:szCs w:val="28"/>
        </w:rPr>
        <w:t xml:space="preserve"> </w:t>
      </w:r>
      <w:r w:rsidR="00896B26" w:rsidRPr="00546DA7">
        <w:rPr>
          <w:b/>
          <w:bCs/>
          <w:sz w:val="28"/>
          <w:szCs w:val="28"/>
        </w:rPr>
        <w:t xml:space="preserve">  </w:t>
      </w:r>
      <w:r w:rsidR="00086EF7" w:rsidRPr="00546DA7">
        <w:rPr>
          <w:b/>
          <w:bCs/>
          <w:sz w:val="28"/>
          <w:szCs w:val="28"/>
        </w:rPr>
        <w:t xml:space="preserve">  </w:t>
      </w:r>
      <w:r w:rsidR="007433EB" w:rsidRPr="00546DA7">
        <w:rPr>
          <w:b/>
          <w:bCs/>
          <w:sz w:val="28"/>
          <w:szCs w:val="28"/>
        </w:rPr>
        <w:t xml:space="preserve">   </w:t>
      </w:r>
      <w:r w:rsidR="00896B26" w:rsidRPr="00546DA7">
        <w:rPr>
          <w:b/>
          <w:bCs/>
          <w:iCs/>
          <w:sz w:val="28"/>
          <w:szCs w:val="28"/>
        </w:rPr>
        <w:t xml:space="preserve">п. </w:t>
      </w:r>
      <w:r>
        <w:rPr>
          <w:b/>
          <w:bCs/>
          <w:iCs/>
          <w:sz w:val="28"/>
          <w:szCs w:val="28"/>
        </w:rPr>
        <w:t>Краснооктябрьский</w:t>
      </w:r>
    </w:p>
    <w:p w:rsidR="007433EB" w:rsidRPr="00546DA7" w:rsidRDefault="007433EB" w:rsidP="00546DA7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546DA7" w:rsidRDefault="00C915AF" w:rsidP="00510E9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7">
        <w:rPr>
          <w:rFonts w:ascii="Times New Roman" w:hAnsi="Times New Roman" w:cs="Times New Roman"/>
          <w:sz w:val="28"/>
          <w:szCs w:val="28"/>
        </w:rPr>
        <w:t>На основании постановления Админис</w:t>
      </w:r>
      <w:r w:rsidR="00AD5F8D" w:rsidRPr="00546DA7">
        <w:rPr>
          <w:rFonts w:ascii="Times New Roman" w:hAnsi="Times New Roman" w:cs="Times New Roman"/>
          <w:sz w:val="28"/>
          <w:szCs w:val="28"/>
        </w:rPr>
        <w:t>тр</w:t>
      </w:r>
      <w:r w:rsidR="00C71B48" w:rsidRPr="00546DA7">
        <w:rPr>
          <w:rFonts w:ascii="Times New Roman" w:hAnsi="Times New Roman" w:cs="Times New Roman"/>
          <w:sz w:val="28"/>
          <w:szCs w:val="28"/>
        </w:rPr>
        <w:t xml:space="preserve">ации МО «Майкопский </w:t>
      </w:r>
      <w:r w:rsidR="00201FF6" w:rsidRPr="00546DA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71B48" w:rsidRPr="00546DA7">
        <w:rPr>
          <w:rFonts w:ascii="Times New Roman" w:hAnsi="Times New Roman" w:cs="Times New Roman"/>
          <w:sz w:val="28"/>
          <w:szCs w:val="28"/>
        </w:rPr>
        <w:t>район</w:t>
      </w:r>
      <w:r w:rsidR="00201FF6" w:rsidRPr="00546DA7">
        <w:rPr>
          <w:rFonts w:ascii="Times New Roman" w:hAnsi="Times New Roman" w:cs="Times New Roman"/>
          <w:sz w:val="28"/>
          <w:szCs w:val="28"/>
        </w:rPr>
        <w:t xml:space="preserve"> Республика Адыгея</w:t>
      </w:r>
      <w:r w:rsidR="00C71B48" w:rsidRPr="00546DA7">
        <w:rPr>
          <w:rFonts w:ascii="Times New Roman" w:hAnsi="Times New Roman" w:cs="Times New Roman"/>
          <w:sz w:val="28"/>
          <w:szCs w:val="28"/>
        </w:rPr>
        <w:t xml:space="preserve">» от </w:t>
      </w:r>
      <w:r w:rsidR="00510E93">
        <w:rPr>
          <w:rFonts w:ascii="Times New Roman" w:hAnsi="Times New Roman" w:cs="Times New Roman"/>
          <w:sz w:val="28"/>
          <w:szCs w:val="28"/>
        </w:rPr>
        <w:t>13</w:t>
      </w:r>
      <w:r w:rsidRPr="00546DA7">
        <w:rPr>
          <w:rFonts w:ascii="Times New Roman" w:hAnsi="Times New Roman" w:cs="Times New Roman"/>
          <w:sz w:val="28"/>
          <w:szCs w:val="28"/>
        </w:rPr>
        <w:t>.</w:t>
      </w:r>
      <w:r w:rsidR="00510E93">
        <w:rPr>
          <w:rFonts w:ascii="Times New Roman" w:hAnsi="Times New Roman" w:cs="Times New Roman"/>
          <w:sz w:val="28"/>
          <w:szCs w:val="28"/>
        </w:rPr>
        <w:t>01</w:t>
      </w:r>
      <w:r w:rsidRPr="00546DA7">
        <w:rPr>
          <w:rFonts w:ascii="Times New Roman" w:hAnsi="Times New Roman" w:cs="Times New Roman"/>
          <w:sz w:val="28"/>
          <w:szCs w:val="28"/>
        </w:rPr>
        <w:t>.202</w:t>
      </w:r>
      <w:r w:rsidR="00140E66" w:rsidRPr="00546DA7">
        <w:rPr>
          <w:rFonts w:ascii="Times New Roman" w:hAnsi="Times New Roman" w:cs="Times New Roman"/>
          <w:sz w:val="28"/>
          <w:szCs w:val="28"/>
        </w:rPr>
        <w:t>4</w:t>
      </w:r>
      <w:r w:rsidRPr="00546DA7">
        <w:rPr>
          <w:rFonts w:ascii="Times New Roman" w:hAnsi="Times New Roman" w:cs="Times New Roman"/>
          <w:sz w:val="28"/>
          <w:szCs w:val="28"/>
        </w:rPr>
        <w:t xml:space="preserve"> № </w:t>
      </w:r>
      <w:r w:rsidR="00510E93">
        <w:rPr>
          <w:rFonts w:ascii="Times New Roman" w:hAnsi="Times New Roman" w:cs="Times New Roman"/>
          <w:sz w:val="28"/>
          <w:szCs w:val="28"/>
        </w:rPr>
        <w:t>11</w:t>
      </w:r>
      <w:r w:rsidRPr="00546DA7">
        <w:rPr>
          <w:rFonts w:ascii="Times New Roman" w:hAnsi="Times New Roman" w:cs="Times New Roman"/>
          <w:sz w:val="28"/>
          <w:szCs w:val="28"/>
        </w:rPr>
        <w:t>-з «</w:t>
      </w:r>
      <w:r w:rsidR="006B78C0" w:rsidRPr="00546DA7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4D4294" w:rsidRPr="00546DA7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C757D7" w:rsidRPr="00546DA7">
        <w:rPr>
          <w:rFonts w:ascii="Times New Roman" w:hAnsi="Times New Roman" w:cs="Times New Roman"/>
          <w:bCs/>
          <w:iCs/>
          <w:sz w:val="28"/>
          <w:szCs w:val="28"/>
        </w:rPr>
        <w:t>01:04:5512002:513</w:t>
      </w:r>
      <w:r w:rsidR="004D4294" w:rsidRPr="00546DA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546DA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4294" w:rsidRPr="00546DA7">
        <w:rPr>
          <w:rFonts w:ascii="Times New Roman" w:hAnsi="Times New Roman" w:cs="Times New Roman"/>
          <w:bCs/>
          <w:iCs/>
          <w:sz w:val="28"/>
          <w:szCs w:val="28"/>
        </w:rPr>
        <w:t xml:space="preserve">расположенного по адресу: </w:t>
      </w:r>
      <w:r w:rsidR="00C757D7" w:rsidRPr="00546DA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Ориентир Административное здание МО «Краснооктябрьское сельское поселение» юго-запад. Почтовый адрес ориентира: Примерно в 26,20 км от ориентира по направлению на юго-запад. Почтовый адрес ориентира: Республика Адыгея, Майкопский район, п. Краснооктябрьский, ул. Курджипская</w:t>
      </w:r>
      <w:r w:rsidR="00C71B48" w:rsidRPr="00546DA7">
        <w:rPr>
          <w:rFonts w:ascii="Times New Roman" w:hAnsi="Times New Roman" w:cs="Times New Roman"/>
          <w:sz w:val="28"/>
          <w:szCs w:val="28"/>
        </w:rPr>
        <w:t>»</w:t>
      </w:r>
      <w:r w:rsidRPr="00546DA7">
        <w:rPr>
          <w:rFonts w:ascii="Times New Roman" w:hAnsi="Times New Roman" w:cs="Times New Roman"/>
          <w:sz w:val="28"/>
          <w:szCs w:val="28"/>
        </w:rPr>
        <w:t xml:space="preserve"> и на основании заявления </w:t>
      </w:r>
      <w:r w:rsidR="00E5045E" w:rsidRPr="00546DA7">
        <w:rPr>
          <w:rFonts w:ascii="Times New Roman" w:hAnsi="Times New Roman" w:cs="Times New Roman"/>
          <w:sz w:val="28"/>
          <w:szCs w:val="28"/>
        </w:rPr>
        <w:t xml:space="preserve">гр. </w:t>
      </w:r>
      <w:r w:rsidR="00546DA7" w:rsidRPr="00546DA7">
        <w:rPr>
          <w:rFonts w:ascii="Times New Roman" w:hAnsi="Times New Roman" w:cs="Times New Roman"/>
          <w:sz w:val="28"/>
          <w:szCs w:val="28"/>
        </w:rPr>
        <w:t>Копылов</w:t>
      </w:r>
      <w:r w:rsidR="00546DA7">
        <w:rPr>
          <w:rFonts w:ascii="Times New Roman" w:hAnsi="Times New Roman" w:cs="Times New Roman"/>
          <w:sz w:val="28"/>
          <w:szCs w:val="28"/>
        </w:rPr>
        <w:t>а</w:t>
      </w:r>
      <w:r w:rsidR="00546DA7" w:rsidRPr="00546DA7">
        <w:rPr>
          <w:rFonts w:ascii="Times New Roman" w:hAnsi="Times New Roman" w:cs="Times New Roman"/>
          <w:sz w:val="28"/>
          <w:szCs w:val="28"/>
        </w:rPr>
        <w:t xml:space="preserve"> В.В</w:t>
      </w:r>
      <w:r w:rsidR="00E5045E" w:rsidRPr="00546DA7">
        <w:rPr>
          <w:rFonts w:ascii="Times New Roman" w:hAnsi="Times New Roman" w:cs="Times New Roman"/>
          <w:sz w:val="28"/>
          <w:szCs w:val="28"/>
        </w:rPr>
        <w:t xml:space="preserve">. </w:t>
      </w:r>
      <w:r w:rsidRPr="00546DA7">
        <w:rPr>
          <w:rFonts w:ascii="Times New Roman" w:hAnsi="Times New Roman" w:cs="Times New Roman"/>
          <w:sz w:val="28"/>
          <w:szCs w:val="28"/>
        </w:rPr>
        <w:t xml:space="preserve">проведены публичные слушания по проекту постановления администрации муниципального </w:t>
      </w:r>
      <w:r w:rsidR="007A5FEA" w:rsidRPr="00546DA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01FF6" w:rsidRPr="00546DA7">
        <w:rPr>
          <w:rFonts w:ascii="Times New Roman" w:hAnsi="Times New Roman" w:cs="Times New Roman"/>
          <w:sz w:val="28"/>
          <w:szCs w:val="28"/>
        </w:rPr>
        <w:t xml:space="preserve">«Майкопский муниципальный район Республика Адыгея» </w:t>
      </w:r>
      <w:r w:rsidR="006B78C0" w:rsidRPr="00546DA7">
        <w:rPr>
          <w:rFonts w:ascii="Times New Roman" w:hAnsi="Times New Roman" w:cs="Times New Roman"/>
          <w:sz w:val="28"/>
          <w:szCs w:val="28"/>
        </w:rPr>
        <w:t>«</w:t>
      </w:r>
      <w:r w:rsidR="004D4294" w:rsidRPr="00546DA7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C757D7" w:rsidRPr="00546DA7">
        <w:rPr>
          <w:rFonts w:ascii="Times New Roman" w:hAnsi="Times New Roman" w:cs="Times New Roman"/>
          <w:bCs/>
          <w:iCs/>
          <w:sz w:val="28"/>
          <w:szCs w:val="28"/>
        </w:rPr>
        <w:t>01:04:5512002:513</w:t>
      </w:r>
      <w:r w:rsidR="004D4294" w:rsidRPr="00546DA7">
        <w:rPr>
          <w:rFonts w:ascii="Times New Roman" w:hAnsi="Times New Roman" w:cs="Times New Roman"/>
          <w:bCs/>
          <w:iCs/>
          <w:sz w:val="28"/>
          <w:szCs w:val="28"/>
        </w:rPr>
        <w:t xml:space="preserve">, расположенного по адресу: </w:t>
      </w:r>
      <w:r w:rsidR="00C757D7" w:rsidRPr="00546DA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Ориентир Административное здание МО «Краснооктябрьское сельское поселение» юго-запад. Почтовый адрес ориентира: Примерно в 26,20 км от ориентира по направлению на юго-запад. Почтовый адрес ориентира: Республика Адыгея, Майкопский район, п. Краснооктябрьский, ул. Курджипская</w:t>
      </w:r>
      <w:r w:rsidR="00A349A5" w:rsidRPr="00546DA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33EB" w:rsidRPr="00546DA7" w:rsidRDefault="007433EB" w:rsidP="00510E93">
      <w:pPr>
        <w:pStyle w:val="a3"/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546DA7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510E93">
        <w:rPr>
          <w:sz w:val="28"/>
          <w:szCs w:val="28"/>
        </w:rPr>
        <w:t>30</w:t>
      </w:r>
      <w:r w:rsidR="00A349A5" w:rsidRPr="00546DA7">
        <w:rPr>
          <w:sz w:val="28"/>
          <w:szCs w:val="28"/>
        </w:rPr>
        <w:t>.</w:t>
      </w:r>
      <w:r w:rsidR="00F34280" w:rsidRPr="00546DA7">
        <w:rPr>
          <w:sz w:val="28"/>
          <w:szCs w:val="28"/>
        </w:rPr>
        <w:t>0</w:t>
      </w:r>
      <w:r w:rsidR="00510E93">
        <w:rPr>
          <w:sz w:val="28"/>
          <w:szCs w:val="28"/>
        </w:rPr>
        <w:t>1</w:t>
      </w:r>
      <w:r w:rsidRPr="00546DA7">
        <w:rPr>
          <w:sz w:val="28"/>
          <w:szCs w:val="28"/>
        </w:rPr>
        <w:t>.202</w:t>
      </w:r>
      <w:r w:rsidR="00F34280" w:rsidRPr="00546DA7">
        <w:rPr>
          <w:sz w:val="28"/>
          <w:szCs w:val="28"/>
        </w:rPr>
        <w:t>5</w:t>
      </w:r>
      <w:r w:rsidRPr="00546DA7">
        <w:rPr>
          <w:sz w:val="28"/>
          <w:szCs w:val="28"/>
        </w:rPr>
        <w:t xml:space="preserve"> № </w:t>
      </w:r>
      <w:r w:rsidR="00C757D7" w:rsidRPr="00546DA7">
        <w:rPr>
          <w:sz w:val="28"/>
          <w:szCs w:val="28"/>
        </w:rPr>
        <w:t>16</w:t>
      </w:r>
      <w:r w:rsidRPr="00546DA7">
        <w:rPr>
          <w:sz w:val="28"/>
          <w:szCs w:val="28"/>
        </w:rPr>
        <w:t>.</w:t>
      </w:r>
    </w:p>
    <w:p w:rsidR="007433EB" w:rsidRPr="00546DA7" w:rsidRDefault="007433EB" w:rsidP="00510E93">
      <w:pPr>
        <w:pStyle w:val="a3"/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546DA7">
        <w:rPr>
          <w:sz w:val="28"/>
          <w:szCs w:val="28"/>
        </w:rPr>
        <w:t xml:space="preserve">В публичных слушаниях принял участие </w:t>
      </w:r>
      <w:r w:rsidR="00C757D7" w:rsidRPr="00546DA7">
        <w:rPr>
          <w:sz w:val="28"/>
          <w:szCs w:val="28"/>
        </w:rPr>
        <w:t>1</w:t>
      </w:r>
      <w:r w:rsidRPr="00546DA7">
        <w:rPr>
          <w:sz w:val="28"/>
          <w:szCs w:val="28"/>
        </w:rPr>
        <w:t xml:space="preserve"> участник публичных слушаний, которы</w:t>
      </w:r>
      <w:r w:rsidR="00C757D7" w:rsidRPr="00546DA7">
        <w:rPr>
          <w:sz w:val="28"/>
          <w:szCs w:val="28"/>
        </w:rPr>
        <w:t>й не</w:t>
      </w:r>
      <w:r w:rsidR="004C4DB2" w:rsidRPr="00546DA7">
        <w:rPr>
          <w:sz w:val="28"/>
          <w:szCs w:val="28"/>
        </w:rPr>
        <w:t xml:space="preserve"> </w:t>
      </w:r>
      <w:r w:rsidRPr="00546DA7">
        <w:rPr>
          <w:sz w:val="28"/>
          <w:szCs w:val="28"/>
        </w:rPr>
        <w:t>внес предложения и замечания по проекту.</w:t>
      </w:r>
    </w:p>
    <w:p w:rsidR="00341B77" w:rsidRPr="00546DA7" w:rsidRDefault="00341B77" w:rsidP="00510E93">
      <w:pPr>
        <w:pStyle w:val="a3"/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546DA7">
        <w:rPr>
          <w:sz w:val="28"/>
          <w:szCs w:val="28"/>
        </w:rPr>
        <w:t xml:space="preserve">Предложения и замечания граждан, </w:t>
      </w:r>
      <w:r w:rsidR="00F34280" w:rsidRPr="00546DA7">
        <w:rPr>
          <w:sz w:val="28"/>
          <w:szCs w:val="28"/>
        </w:rPr>
        <w:t>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</w:t>
      </w:r>
      <w:r w:rsidRPr="00546DA7">
        <w:rPr>
          <w:sz w:val="28"/>
          <w:szCs w:val="28"/>
        </w:rPr>
        <w:t xml:space="preserve">, правообладателей находящихся в границах этой территории земельных </w:t>
      </w:r>
      <w:r w:rsidRPr="00546DA7">
        <w:rPr>
          <w:sz w:val="28"/>
          <w:szCs w:val="28"/>
        </w:rPr>
        <w:lastRenderedPageBreak/>
        <w:t>участков и (или) расположенных на них объе</w:t>
      </w:r>
      <w:r w:rsidR="00FB5976" w:rsidRPr="00546DA7">
        <w:rPr>
          <w:sz w:val="28"/>
          <w:szCs w:val="28"/>
        </w:rPr>
        <w:t>ктов капитального строительства</w:t>
      </w:r>
      <w:r w:rsidR="00510E93">
        <w:rPr>
          <w:sz w:val="28"/>
          <w:szCs w:val="28"/>
        </w:rPr>
        <w:t>, не поступали.</w:t>
      </w:r>
    </w:p>
    <w:p w:rsidR="00BE498F" w:rsidRPr="00546DA7" w:rsidRDefault="00C915AF" w:rsidP="00510E93">
      <w:pPr>
        <w:pStyle w:val="a3"/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546DA7">
        <w:rPr>
          <w:sz w:val="28"/>
          <w:szCs w:val="28"/>
        </w:rPr>
        <w:t>Предложения и замечания иных участников публичных</w:t>
      </w:r>
      <w:r w:rsidR="00611AE2" w:rsidRPr="00546DA7">
        <w:rPr>
          <w:sz w:val="28"/>
          <w:szCs w:val="28"/>
        </w:rPr>
        <w:t xml:space="preserve"> слушаний</w:t>
      </w:r>
      <w:r w:rsidR="00D42E2C" w:rsidRPr="00546DA7">
        <w:rPr>
          <w:sz w:val="28"/>
          <w:szCs w:val="28"/>
        </w:rPr>
        <w:t xml:space="preserve"> не поступали.</w:t>
      </w:r>
    </w:p>
    <w:p w:rsidR="00896B26" w:rsidRPr="00546DA7" w:rsidRDefault="00896B26" w:rsidP="00510E93">
      <w:pPr>
        <w:pStyle w:val="a3"/>
        <w:spacing w:before="0" w:beforeAutospacing="0" w:after="0" w:line="276" w:lineRule="auto"/>
        <w:ind w:firstLine="851"/>
        <w:jc w:val="center"/>
        <w:rPr>
          <w:sz w:val="28"/>
          <w:szCs w:val="28"/>
        </w:rPr>
      </w:pPr>
    </w:p>
    <w:p w:rsidR="00D50583" w:rsidRDefault="007433EB" w:rsidP="00510E93">
      <w:pPr>
        <w:pStyle w:val="a3"/>
        <w:spacing w:before="0" w:beforeAutospacing="0" w:after="0" w:line="276" w:lineRule="auto"/>
        <w:ind w:firstLine="851"/>
        <w:jc w:val="center"/>
        <w:rPr>
          <w:sz w:val="28"/>
          <w:szCs w:val="28"/>
        </w:rPr>
      </w:pPr>
      <w:r w:rsidRPr="00546DA7">
        <w:rPr>
          <w:sz w:val="28"/>
          <w:szCs w:val="28"/>
        </w:rPr>
        <w:t>Выводы по результатам публичных слушаний:</w:t>
      </w:r>
    </w:p>
    <w:p w:rsidR="00510E93" w:rsidRPr="00546DA7" w:rsidRDefault="00510E93" w:rsidP="00510E93">
      <w:pPr>
        <w:pStyle w:val="a3"/>
        <w:spacing w:before="0" w:beforeAutospacing="0" w:after="0" w:line="276" w:lineRule="auto"/>
        <w:ind w:firstLine="851"/>
        <w:jc w:val="center"/>
        <w:rPr>
          <w:sz w:val="28"/>
          <w:szCs w:val="28"/>
        </w:rPr>
      </w:pPr>
    </w:p>
    <w:p w:rsidR="00D50583" w:rsidRPr="00546DA7" w:rsidRDefault="00DF27EF" w:rsidP="00510E93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line="276" w:lineRule="auto"/>
        <w:ind w:left="0" w:firstLine="851"/>
        <w:jc w:val="both"/>
        <w:rPr>
          <w:sz w:val="28"/>
          <w:szCs w:val="28"/>
        </w:rPr>
      </w:pPr>
      <w:r w:rsidRPr="00546DA7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="00E5045E" w:rsidRPr="00546DA7">
        <w:rPr>
          <w:color w:val="000000"/>
          <w:sz w:val="28"/>
          <w:szCs w:val="28"/>
        </w:rPr>
        <w:t>на условно разрешенны</w:t>
      </w:r>
      <w:r w:rsidR="00510E93">
        <w:rPr>
          <w:color w:val="000000"/>
          <w:sz w:val="28"/>
          <w:szCs w:val="28"/>
        </w:rPr>
        <w:t>й</w:t>
      </w:r>
      <w:r w:rsidR="00E5045E" w:rsidRPr="00546DA7">
        <w:rPr>
          <w:color w:val="000000"/>
          <w:sz w:val="28"/>
          <w:szCs w:val="28"/>
        </w:rPr>
        <w:t xml:space="preserve"> вид использования земельного участка – </w:t>
      </w:r>
      <w:r w:rsidR="00C757D7" w:rsidRPr="00546DA7">
        <w:rPr>
          <w:color w:val="000000" w:themeColor="text1"/>
          <w:sz w:val="28"/>
          <w:szCs w:val="28"/>
        </w:rPr>
        <w:t>«Рыбоводство (1.13)», установленный для территориал</w:t>
      </w:r>
      <w:r w:rsidR="00C757D7" w:rsidRPr="00546DA7">
        <w:rPr>
          <w:sz w:val="28"/>
          <w:szCs w:val="28"/>
        </w:rPr>
        <w:t xml:space="preserve">ьной зоны </w:t>
      </w:r>
      <w:r w:rsidR="00C757D7" w:rsidRPr="00546DA7">
        <w:rPr>
          <w:color w:val="000000" w:themeColor="text1"/>
          <w:sz w:val="28"/>
          <w:szCs w:val="28"/>
        </w:rPr>
        <w:t>СХ-1 «Зона сельскохозяйственных угодий</w:t>
      </w:r>
      <w:r w:rsidR="00C757D7" w:rsidRPr="00546DA7">
        <w:rPr>
          <w:bCs/>
          <w:iCs/>
          <w:color w:val="000000" w:themeColor="text1"/>
          <w:sz w:val="28"/>
          <w:szCs w:val="28"/>
        </w:rPr>
        <w:t>»</w:t>
      </w:r>
      <w:r w:rsidR="00E5045E" w:rsidRPr="00546DA7">
        <w:rPr>
          <w:color w:val="000000"/>
          <w:sz w:val="28"/>
          <w:szCs w:val="28"/>
        </w:rPr>
        <w:t xml:space="preserve">, в отношении земельного участка с кадастровым номером </w:t>
      </w:r>
      <w:r w:rsidR="00C757D7" w:rsidRPr="00546DA7">
        <w:rPr>
          <w:bCs/>
          <w:iCs/>
          <w:sz w:val="28"/>
          <w:szCs w:val="28"/>
        </w:rPr>
        <w:t>01:04:5512002:513</w:t>
      </w:r>
      <w:r w:rsidR="00E5045E" w:rsidRPr="00546DA7">
        <w:rPr>
          <w:bCs/>
          <w:iCs/>
          <w:color w:val="000000"/>
          <w:sz w:val="28"/>
          <w:szCs w:val="28"/>
        </w:rPr>
        <w:t xml:space="preserve">, расположенного по адресу: </w:t>
      </w:r>
      <w:r w:rsidR="00C757D7" w:rsidRPr="00546DA7">
        <w:rPr>
          <w:bCs/>
          <w:iCs/>
          <w:color w:val="000000"/>
          <w:sz w:val="28"/>
          <w:szCs w:val="28"/>
        </w:rPr>
        <w:t>Ориентир Административное здание МО «Краснооктябрьское сельское поселение» юго-запад. Почтовый адрес ориентира: Примерно в 26,20 км от ориентира по направлению на юго-запад. Почтовый адрес ориентира: Республика Адыгея, Майкопский район, п. Краснооктябрьский, ул. Курджипская</w:t>
      </w:r>
      <w:r w:rsidR="00E5045E" w:rsidRPr="00546DA7">
        <w:rPr>
          <w:bCs/>
          <w:iCs/>
          <w:color w:val="000000"/>
          <w:sz w:val="28"/>
          <w:szCs w:val="28"/>
        </w:rPr>
        <w:t>,</w:t>
      </w:r>
      <w:r w:rsidR="003D6C4D" w:rsidRPr="00546DA7">
        <w:rPr>
          <w:bCs/>
          <w:iCs/>
          <w:color w:val="000000"/>
          <w:sz w:val="28"/>
          <w:szCs w:val="28"/>
        </w:rPr>
        <w:t xml:space="preserve"> </w:t>
      </w:r>
      <w:r w:rsidRPr="00546DA7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456F65" w:rsidRPr="00546DA7" w:rsidRDefault="008B32C9" w:rsidP="00510E93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line="276" w:lineRule="auto"/>
        <w:ind w:left="0" w:firstLine="851"/>
        <w:jc w:val="both"/>
        <w:rPr>
          <w:sz w:val="28"/>
          <w:szCs w:val="28"/>
        </w:rPr>
      </w:pPr>
      <w:proofErr w:type="gramStart"/>
      <w:r w:rsidRPr="00546DA7">
        <w:rPr>
          <w:sz w:val="28"/>
          <w:szCs w:val="28"/>
        </w:rPr>
        <w:t xml:space="preserve">В соответствии с </w:t>
      </w:r>
      <w:r w:rsidR="00E5045E" w:rsidRPr="00546DA7">
        <w:rPr>
          <w:sz w:val="28"/>
          <w:szCs w:val="28"/>
        </w:rPr>
        <w:t xml:space="preserve">п. 8 ст. 39 </w:t>
      </w:r>
      <w:r w:rsidRPr="00546DA7">
        <w:rPr>
          <w:sz w:val="28"/>
          <w:szCs w:val="28"/>
        </w:rPr>
        <w:t xml:space="preserve">Градостроительного кодекса Российской Федерации Комиссия по подготовке проекта Правил землепользования и застройки муниципального образования </w:t>
      </w:r>
      <w:r w:rsidR="003D6D61" w:rsidRPr="00546DA7">
        <w:rPr>
          <w:sz w:val="28"/>
          <w:szCs w:val="28"/>
        </w:rPr>
        <w:t xml:space="preserve">«Майкопский муниципальный район Республика Адыгея» </w:t>
      </w:r>
      <w:r w:rsidRPr="00546DA7">
        <w:rPr>
          <w:sz w:val="28"/>
          <w:szCs w:val="28"/>
        </w:rPr>
        <w:t xml:space="preserve">рекомендует главе муниципального образования </w:t>
      </w:r>
      <w:r w:rsidR="003D6D61" w:rsidRPr="00546DA7">
        <w:rPr>
          <w:sz w:val="28"/>
          <w:szCs w:val="28"/>
        </w:rPr>
        <w:t xml:space="preserve">«Майкопский муниципальный район Республика Адыгея» </w:t>
      </w:r>
      <w:r w:rsidRPr="00546DA7">
        <w:rPr>
          <w:sz w:val="28"/>
          <w:szCs w:val="28"/>
        </w:rPr>
        <w:t>предоставить</w:t>
      </w:r>
      <w:r w:rsidR="00FB5976" w:rsidRPr="00546DA7">
        <w:rPr>
          <w:sz w:val="28"/>
          <w:szCs w:val="28"/>
        </w:rPr>
        <w:t xml:space="preserve"> </w:t>
      </w:r>
      <w:r w:rsidR="00E5045E" w:rsidRPr="00546DA7">
        <w:rPr>
          <w:sz w:val="28"/>
          <w:szCs w:val="28"/>
        </w:rPr>
        <w:t xml:space="preserve">гр. </w:t>
      </w:r>
      <w:r w:rsidR="00652479" w:rsidRPr="00546DA7">
        <w:rPr>
          <w:sz w:val="28"/>
          <w:szCs w:val="28"/>
        </w:rPr>
        <w:t>Копылову В.В</w:t>
      </w:r>
      <w:r w:rsidR="00D75298" w:rsidRPr="00546DA7">
        <w:rPr>
          <w:sz w:val="28"/>
          <w:szCs w:val="28"/>
        </w:rPr>
        <w:t xml:space="preserve">. </w:t>
      </w:r>
      <w:r w:rsidR="00F34280" w:rsidRPr="00546DA7">
        <w:rPr>
          <w:sz w:val="28"/>
          <w:szCs w:val="28"/>
        </w:rPr>
        <w:t xml:space="preserve">разрешение </w:t>
      </w:r>
      <w:r w:rsidR="00E5045E" w:rsidRPr="00546DA7">
        <w:rPr>
          <w:sz w:val="28"/>
          <w:szCs w:val="28"/>
        </w:rPr>
        <w:t xml:space="preserve">на условно разрешенный вид использования земельного участка – </w:t>
      </w:r>
      <w:r w:rsidR="00652479" w:rsidRPr="00546DA7">
        <w:rPr>
          <w:sz w:val="28"/>
          <w:szCs w:val="28"/>
        </w:rPr>
        <w:t>«Рыбоводство (1.13)»</w:t>
      </w:r>
      <w:r w:rsidR="00E5045E" w:rsidRPr="00546DA7">
        <w:rPr>
          <w:sz w:val="28"/>
          <w:szCs w:val="28"/>
        </w:rPr>
        <w:t xml:space="preserve">, установленный для территориальной зоны </w:t>
      </w:r>
      <w:r w:rsidR="00652479" w:rsidRPr="00546DA7">
        <w:rPr>
          <w:sz w:val="28"/>
          <w:szCs w:val="28"/>
        </w:rPr>
        <w:t>СХ-1 «Зона сельскохозяйственных угодий</w:t>
      </w:r>
      <w:r w:rsidR="00652479" w:rsidRPr="00546DA7">
        <w:rPr>
          <w:bCs/>
          <w:iCs/>
          <w:sz w:val="28"/>
          <w:szCs w:val="28"/>
        </w:rPr>
        <w:t>»</w:t>
      </w:r>
      <w:r w:rsidR="00E5045E" w:rsidRPr="00546DA7">
        <w:rPr>
          <w:sz w:val="28"/>
          <w:szCs w:val="28"/>
        </w:rPr>
        <w:t>, в отношении</w:t>
      </w:r>
      <w:proofErr w:type="gramEnd"/>
      <w:r w:rsidR="00E5045E" w:rsidRPr="00546DA7">
        <w:rPr>
          <w:sz w:val="28"/>
          <w:szCs w:val="28"/>
        </w:rPr>
        <w:t xml:space="preserve"> земельного участка с кадастровым номером </w:t>
      </w:r>
      <w:r w:rsidR="00652479" w:rsidRPr="00546DA7">
        <w:rPr>
          <w:bCs/>
          <w:iCs/>
          <w:sz w:val="28"/>
          <w:szCs w:val="28"/>
          <w:shd w:val="clear" w:color="auto" w:fill="FFFFFF"/>
        </w:rPr>
        <w:t xml:space="preserve">01:04:5512002:513 </w:t>
      </w:r>
      <w:r w:rsidR="00E5045E" w:rsidRPr="00546DA7">
        <w:rPr>
          <w:bCs/>
          <w:iCs/>
          <w:sz w:val="28"/>
          <w:szCs w:val="28"/>
        </w:rPr>
        <w:t xml:space="preserve">площадью </w:t>
      </w:r>
      <w:r w:rsidR="00C757D7" w:rsidRPr="00546DA7">
        <w:rPr>
          <w:bCs/>
          <w:iCs/>
          <w:sz w:val="28"/>
          <w:szCs w:val="28"/>
        </w:rPr>
        <w:t xml:space="preserve">41400 </w:t>
      </w:r>
      <w:proofErr w:type="spellStart"/>
      <w:r w:rsidR="00E5045E" w:rsidRPr="00546DA7">
        <w:rPr>
          <w:bCs/>
          <w:iCs/>
          <w:sz w:val="28"/>
          <w:szCs w:val="28"/>
        </w:rPr>
        <w:t>кв.м</w:t>
      </w:r>
      <w:proofErr w:type="spellEnd"/>
      <w:r w:rsidR="00E5045E" w:rsidRPr="00546DA7">
        <w:rPr>
          <w:bCs/>
          <w:iCs/>
          <w:sz w:val="28"/>
          <w:szCs w:val="28"/>
        </w:rPr>
        <w:t xml:space="preserve">., расположенного по адресу: </w:t>
      </w:r>
      <w:r w:rsidR="00546DA7" w:rsidRPr="00546DA7">
        <w:rPr>
          <w:bCs/>
          <w:iCs/>
          <w:sz w:val="28"/>
          <w:szCs w:val="28"/>
        </w:rPr>
        <w:t>Ориентир Административное здание МО «Краснооктябрьское сельское поселение» юго-запад. Почтовый адрес ориентира: Примерно в 26,20 км от ориентира по направлению на юго-запад. Почтовый адрес ориентира: Республика Адыгея, Майкопский район, п. Краснооктябрьский, ул. Курджипская</w:t>
      </w:r>
      <w:r w:rsidR="00896B26" w:rsidRPr="00546DA7">
        <w:rPr>
          <w:bCs/>
          <w:iCs/>
          <w:sz w:val="28"/>
          <w:szCs w:val="28"/>
        </w:rPr>
        <w:t>.</w:t>
      </w:r>
    </w:p>
    <w:p w:rsidR="007433EB" w:rsidRPr="00546DA7" w:rsidRDefault="007433EB" w:rsidP="00510E93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851"/>
        <w:jc w:val="both"/>
        <w:rPr>
          <w:sz w:val="28"/>
          <w:szCs w:val="28"/>
        </w:rPr>
      </w:pPr>
      <w:r w:rsidRPr="00546DA7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МО </w:t>
      </w:r>
      <w:r w:rsidR="003D6D61" w:rsidRPr="00546DA7">
        <w:rPr>
          <w:sz w:val="28"/>
          <w:szCs w:val="28"/>
        </w:rPr>
        <w:t>«Майкопский муниципальный район Республика Адыгея».</w:t>
      </w: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91"/>
      </w:tblGrid>
      <w:tr w:rsidR="00510E93" w:rsidTr="009867E0">
        <w:trPr>
          <w:trHeight w:val="534"/>
        </w:trPr>
        <w:tc>
          <w:tcPr>
            <w:tcW w:w="9639" w:type="dxa"/>
            <w:vAlign w:val="center"/>
            <w:hideMark/>
          </w:tcPr>
          <w:p w:rsidR="00510E93" w:rsidRDefault="00510E93" w:rsidP="009867E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510E93">
              <w:rPr>
                <w:rFonts w:ascii="Times New Roman" w:hAnsi="Times New Roman" w:cs="Times New Roman"/>
                <w:sz w:val="28"/>
                <w:szCs w:val="28"/>
              </w:rPr>
              <w:t>Дорганева</w:t>
            </w:r>
            <w:proofErr w:type="spellEnd"/>
            <w:r w:rsidRPr="00510E93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510E93" w:rsidRPr="00510E93" w:rsidRDefault="00510E93" w:rsidP="009867E0">
            <w:pPr>
              <w:spacing w:line="276" w:lineRule="auto"/>
              <w:ind w:right="2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E93" w:rsidRDefault="00510E93" w:rsidP="009867E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     Науменко А.Р.</w:t>
            </w:r>
          </w:p>
        </w:tc>
        <w:tc>
          <w:tcPr>
            <w:tcW w:w="4991" w:type="dxa"/>
            <w:vAlign w:val="center"/>
            <w:hideMark/>
          </w:tcPr>
          <w:p w:rsidR="00510E93" w:rsidRDefault="00510E93" w:rsidP="009867E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D71E9" w:rsidRPr="00271E93" w:rsidRDefault="00CD71E9" w:rsidP="00510E93">
      <w:pPr>
        <w:pStyle w:val="a3"/>
        <w:spacing w:before="0" w:beforeAutospacing="0" w:after="0" w:line="276" w:lineRule="auto"/>
        <w:jc w:val="both"/>
      </w:pPr>
    </w:p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3A" w:rsidRDefault="00D6393A" w:rsidP="007433EB">
      <w:pPr>
        <w:spacing w:after="0" w:line="240" w:lineRule="auto"/>
      </w:pPr>
      <w:r>
        <w:separator/>
      </w:r>
    </w:p>
  </w:endnote>
  <w:endnote w:type="continuationSeparator" w:id="0">
    <w:p w:rsidR="00D6393A" w:rsidRDefault="00D6393A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3A" w:rsidRDefault="00D6393A" w:rsidP="007433EB">
      <w:pPr>
        <w:spacing w:after="0" w:line="240" w:lineRule="auto"/>
      </w:pPr>
      <w:r>
        <w:separator/>
      </w:r>
    </w:p>
  </w:footnote>
  <w:footnote w:type="continuationSeparator" w:id="0">
    <w:p w:rsidR="00D6393A" w:rsidRDefault="00D6393A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5F0232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0214A"/>
    <w:rsid w:val="00140E66"/>
    <w:rsid w:val="00195D31"/>
    <w:rsid w:val="001A5760"/>
    <w:rsid w:val="001F198C"/>
    <w:rsid w:val="00201FF6"/>
    <w:rsid w:val="002402DE"/>
    <w:rsid w:val="00271E93"/>
    <w:rsid w:val="00276490"/>
    <w:rsid w:val="002B388B"/>
    <w:rsid w:val="002B5C08"/>
    <w:rsid w:val="002C55CA"/>
    <w:rsid w:val="002E15F0"/>
    <w:rsid w:val="003247DC"/>
    <w:rsid w:val="00341B77"/>
    <w:rsid w:val="003959A6"/>
    <w:rsid w:val="003D6C4D"/>
    <w:rsid w:val="003D6D61"/>
    <w:rsid w:val="00413DF5"/>
    <w:rsid w:val="00456F65"/>
    <w:rsid w:val="004A1EF8"/>
    <w:rsid w:val="004B23E2"/>
    <w:rsid w:val="004C4DB2"/>
    <w:rsid w:val="004D4294"/>
    <w:rsid w:val="00510E93"/>
    <w:rsid w:val="00542877"/>
    <w:rsid w:val="00546DA7"/>
    <w:rsid w:val="005A39DC"/>
    <w:rsid w:val="005A55AD"/>
    <w:rsid w:val="00611AE2"/>
    <w:rsid w:val="006459E2"/>
    <w:rsid w:val="00652479"/>
    <w:rsid w:val="00657AB4"/>
    <w:rsid w:val="00663892"/>
    <w:rsid w:val="006B78C0"/>
    <w:rsid w:val="006C4F38"/>
    <w:rsid w:val="00714BE1"/>
    <w:rsid w:val="007433EB"/>
    <w:rsid w:val="00760049"/>
    <w:rsid w:val="007A5FEA"/>
    <w:rsid w:val="007B5924"/>
    <w:rsid w:val="007F296D"/>
    <w:rsid w:val="00816A9E"/>
    <w:rsid w:val="008410EE"/>
    <w:rsid w:val="008610F1"/>
    <w:rsid w:val="00896B26"/>
    <w:rsid w:val="008B222E"/>
    <w:rsid w:val="008B32C9"/>
    <w:rsid w:val="008C094C"/>
    <w:rsid w:val="008E0C1D"/>
    <w:rsid w:val="00955D94"/>
    <w:rsid w:val="009F4C56"/>
    <w:rsid w:val="00A30129"/>
    <w:rsid w:val="00A349A5"/>
    <w:rsid w:val="00A473E6"/>
    <w:rsid w:val="00AB6085"/>
    <w:rsid w:val="00AD5F8D"/>
    <w:rsid w:val="00AD652A"/>
    <w:rsid w:val="00AE03F7"/>
    <w:rsid w:val="00BE498F"/>
    <w:rsid w:val="00C14C7B"/>
    <w:rsid w:val="00C71B48"/>
    <w:rsid w:val="00C757D7"/>
    <w:rsid w:val="00C858D4"/>
    <w:rsid w:val="00C915AF"/>
    <w:rsid w:val="00CD71E9"/>
    <w:rsid w:val="00CE5A51"/>
    <w:rsid w:val="00CF5139"/>
    <w:rsid w:val="00D34FD3"/>
    <w:rsid w:val="00D42E2C"/>
    <w:rsid w:val="00D50583"/>
    <w:rsid w:val="00D6393A"/>
    <w:rsid w:val="00D75298"/>
    <w:rsid w:val="00D96FC8"/>
    <w:rsid w:val="00DB2763"/>
    <w:rsid w:val="00DD0F7C"/>
    <w:rsid w:val="00DF27EF"/>
    <w:rsid w:val="00E04C69"/>
    <w:rsid w:val="00E44F88"/>
    <w:rsid w:val="00E5045E"/>
    <w:rsid w:val="00ED0F22"/>
    <w:rsid w:val="00F24028"/>
    <w:rsid w:val="00F34280"/>
    <w:rsid w:val="00F67BDA"/>
    <w:rsid w:val="00FB5976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2024-11-19T05:42:00Z</cp:lastPrinted>
  <dcterms:created xsi:type="dcterms:W3CDTF">2025-02-13T13:11:00Z</dcterms:created>
  <dcterms:modified xsi:type="dcterms:W3CDTF">2025-02-13T13:11:00Z</dcterms:modified>
</cp:coreProperties>
</file>