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FB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764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B72">
        <w:rPr>
          <w:rFonts w:ascii="Times New Roman" w:hAnsi="Times New Roman" w:cs="Times New Roman"/>
          <w:b/>
          <w:sz w:val="28"/>
          <w:szCs w:val="28"/>
        </w:rPr>
        <w:t>13</w:t>
      </w:r>
    </w:p>
    <w:p w:rsidR="00891336" w:rsidRPr="00AD0D9F" w:rsidRDefault="00BC57D3" w:rsidP="00764A3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764A38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0393B" w:rsidP="00503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43B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43B72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64A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х. </w:t>
      </w:r>
      <w:proofErr w:type="gramStart"/>
      <w:r w:rsidR="00F43B72">
        <w:rPr>
          <w:rFonts w:ascii="Times New Roman" w:hAnsi="Times New Roman" w:cs="Times New Roman"/>
          <w:sz w:val="28"/>
          <w:szCs w:val="28"/>
        </w:rPr>
        <w:t>Советский</w:t>
      </w:r>
      <w:proofErr w:type="gramEnd"/>
    </w:p>
    <w:p w:rsidR="008E4C15" w:rsidRPr="008E4C15" w:rsidRDefault="008E4C15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DA32D8" w:rsidP="00764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152870" w:rsidRPr="00152870">
        <w:rPr>
          <w:rFonts w:ascii="Times New Roman" w:hAnsi="Times New Roman" w:cs="Times New Roman"/>
          <w:sz w:val="28"/>
          <w:szCs w:val="28"/>
        </w:rPr>
        <w:t>1</w:t>
      </w:r>
      <w:r w:rsidRPr="00DA32D8">
        <w:rPr>
          <w:rFonts w:ascii="Times New Roman" w:hAnsi="Times New Roman" w:cs="Times New Roman"/>
          <w:sz w:val="28"/>
          <w:szCs w:val="28"/>
        </w:rPr>
        <w:t>.2024 №</w:t>
      </w:r>
      <w:r w:rsidR="00764A38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DA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764A38">
        <w:rPr>
          <w:rFonts w:ascii="Times New Roman" w:hAnsi="Times New Roman" w:cs="Times New Roman"/>
          <w:sz w:val="28"/>
          <w:szCs w:val="28"/>
        </w:rPr>
        <w:t xml:space="preserve"> </w:t>
      </w:r>
      <w:r w:rsidR="00F43B72">
        <w:rPr>
          <w:rFonts w:ascii="Times New Roman" w:hAnsi="Times New Roman" w:cs="Times New Roman"/>
          <w:sz w:val="28"/>
          <w:szCs w:val="28"/>
        </w:rPr>
        <w:t>13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43B72">
        <w:rPr>
          <w:rFonts w:ascii="Times New Roman" w:hAnsi="Times New Roman" w:cs="Times New Roman"/>
          <w:sz w:val="28"/>
          <w:szCs w:val="28"/>
        </w:rPr>
        <w:t>07</w:t>
      </w:r>
      <w:r w:rsidR="00FB606B">
        <w:rPr>
          <w:rFonts w:ascii="Times New Roman" w:hAnsi="Times New Roman" w:cs="Times New Roman"/>
          <w:sz w:val="28"/>
          <w:szCs w:val="28"/>
        </w:rPr>
        <w:t>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38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F43B72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43B72">
        <w:rPr>
          <w:rFonts w:ascii="Times New Roman" w:hAnsi="Times New Roman" w:cs="Times New Roman"/>
          <w:sz w:val="28"/>
          <w:szCs w:val="28"/>
        </w:rPr>
        <w:t>3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764A38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764A38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0393B">
        <w:rPr>
          <w:rFonts w:ascii="Times New Roman" w:hAnsi="Times New Roman" w:cs="Times New Roman"/>
          <w:sz w:val="28"/>
          <w:szCs w:val="28"/>
        </w:rPr>
        <w:t>внес</w:t>
      </w:r>
      <w:r w:rsidR="00F43B72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F43B72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F43B72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88528B" w:rsidRDefault="0050393B" w:rsidP="00F43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F43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капитального строительства</w:t>
      </w:r>
      <w:r w:rsidR="00070F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0F54" w:rsidRPr="00070F54" w:rsidRDefault="00070F54" w:rsidP="00070F54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Тринкош</w:t>
      </w:r>
      <w:proofErr w:type="spellEnd"/>
      <w:r w:rsidRPr="0007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внесла предложение установить максимальную площадь земельных участков для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разрешенного использования «Индивидуальное жилищное строительство» </w:t>
      </w:r>
      <w:r w:rsidR="00152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2500 кв.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487B61" w:rsidRDefault="00704EB7" w:rsidP="00DF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764A3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DF0339" w:rsidRDefault="00F71F02" w:rsidP="00764A3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39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764A38">
        <w:rPr>
          <w:rFonts w:ascii="Times New Roman" w:hAnsi="Times New Roman" w:cs="Times New Roman"/>
          <w:sz w:val="28"/>
          <w:szCs w:val="28"/>
        </w:rPr>
        <w:t xml:space="preserve"> по проекту внесения изменений </w:t>
      </w:r>
      <w:r w:rsidRPr="00DF0339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«Кировское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764A38">
        <w:rPr>
          <w:rFonts w:ascii="Times New Roman" w:hAnsi="Times New Roman" w:cs="Times New Roman"/>
          <w:sz w:val="28"/>
          <w:szCs w:val="28"/>
        </w:rPr>
        <w:t> </w:t>
      </w:r>
      <w:r w:rsidRPr="00DF0339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DF0339" w:rsidRPr="00DF0339" w:rsidRDefault="00DF0339" w:rsidP="00764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4A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0F54" w:rsidRPr="00070F54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частично принять предложение, изложенное в пункте 1.1, и установить максимальную площадь земельных участков для вида разрешенного использования «Индивидуальное жилищное строительство» до 2000 </w:t>
      </w:r>
      <w:proofErr w:type="spellStart"/>
      <w:r w:rsidR="00070F54" w:rsidRPr="00070F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70F54" w:rsidRPr="00070F54">
        <w:rPr>
          <w:rFonts w:ascii="Times New Roman" w:hAnsi="Times New Roman" w:cs="Times New Roman"/>
          <w:sz w:val="28"/>
          <w:szCs w:val="28"/>
        </w:rPr>
        <w:t xml:space="preserve">. с целью приведения к общему виду предельных размеров земельных участков, расположенных в границах сельских </w:t>
      </w:r>
      <w:r w:rsidR="00070F54" w:rsidRPr="00070F54">
        <w:rPr>
          <w:rFonts w:ascii="Times New Roman" w:hAnsi="Times New Roman" w:cs="Times New Roman"/>
          <w:sz w:val="28"/>
          <w:szCs w:val="28"/>
        </w:rPr>
        <w:lastRenderedPageBreak/>
        <w:t>поселений, входящих в состав муниципального образования «Майкопский район».</w:t>
      </w:r>
      <w:proofErr w:type="gramEnd"/>
    </w:p>
    <w:p w:rsidR="00F71F02" w:rsidRDefault="00DF0339" w:rsidP="00764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A38">
        <w:rPr>
          <w:rFonts w:ascii="Times New Roman" w:hAnsi="Times New Roman" w:cs="Times New Roman"/>
          <w:sz w:val="28"/>
          <w:szCs w:val="28"/>
        </w:rPr>
        <w:t>.</w:t>
      </w:r>
      <w:r w:rsidR="00764A38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64A38" w:rsidRPr="00BC57D3" w:rsidRDefault="00764A38" w:rsidP="00764A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A38" w:rsidRPr="00BC57D3" w:rsidRDefault="00764A38" w:rsidP="00764A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FB6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D56"/>
    <w:multiLevelType w:val="hybridMultilevel"/>
    <w:tmpl w:val="28F496A6"/>
    <w:lvl w:ilvl="0" w:tplc="89BA1B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CAD02FA"/>
    <w:multiLevelType w:val="hybridMultilevel"/>
    <w:tmpl w:val="E5684464"/>
    <w:lvl w:ilvl="0" w:tplc="A440DB4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AC2DB5"/>
    <w:multiLevelType w:val="multilevel"/>
    <w:tmpl w:val="7DD029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DF5630"/>
    <w:multiLevelType w:val="hybridMultilevel"/>
    <w:tmpl w:val="3A4E0A88"/>
    <w:lvl w:ilvl="0" w:tplc="0A721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F54"/>
    <w:rsid w:val="00121055"/>
    <w:rsid w:val="00121DE5"/>
    <w:rsid w:val="00135131"/>
    <w:rsid w:val="00147EF4"/>
    <w:rsid w:val="00152870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64A38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9209A"/>
    <w:rsid w:val="00D964C5"/>
    <w:rsid w:val="00DA32D8"/>
    <w:rsid w:val="00DA67B3"/>
    <w:rsid w:val="00DF0339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3B72"/>
    <w:rsid w:val="00F44480"/>
    <w:rsid w:val="00F47E32"/>
    <w:rsid w:val="00F609D8"/>
    <w:rsid w:val="00F637A2"/>
    <w:rsid w:val="00F63E81"/>
    <w:rsid w:val="00F71F02"/>
    <w:rsid w:val="00F83ABE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11</cp:revision>
  <cp:lastPrinted>2023-01-23T07:07:00Z</cp:lastPrinted>
  <dcterms:created xsi:type="dcterms:W3CDTF">2024-02-09T11:08:00Z</dcterms:created>
  <dcterms:modified xsi:type="dcterms:W3CDTF">2024-02-12T07:28:00Z</dcterms:modified>
</cp:coreProperties>
</file>