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D3" w:rsidRPr="00BC57D3" w:rsidRDefault="00BC57D3" w:rsidP="002373B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7D3">
        <w:rPr>
          <w:rFonts w:ascii="Times New Roman" w:hAnsi="Times New Roman" w:cs="Times New Roman"/>
          <w:b/>
          <w:sz w:val="28"/>
          <w:szCs w:val="28"/>
        </w:rPr>
        <w:t>ЗАКЛЮЧЕНИЕ №</w:t>
      </w:r>
      <w:r w:rsidR="00C94D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78E2">
        <w:rPr>
          <w:rFonts w:ascii="Times New Roman" w:hAnsi="Times New Roman" w:cs="Times New Roman"/>
          <w:b/>
          <w:sz w:val="28"/>
          <w:szCs w:val="28"/>
        </w:rPr>
        <w:t>1</w:t>
      </w:r>
      <w:r w:rsidR="00036648">
        <w:rPr>
          <w:rFonts w:ascii="Times New Roman" w:hAnsi="Times New Roman" w:cs="Times New Roman"/>
          <w:b/>
          <w:sz w:val="28"/>
          <w:szCs w:val="28"/>
        </w:rPr>
        <w:t>0</w:t>
      </w:r>
      <w:r w:rsidR="00281973">
        <w:rPr>
          <w:rFonts w:ascii="Times New Roman" w:hAnsi="Times New Roman" w:cs="Times New Roman"/>
          <w:b/>
          <w:sz w:val="28"/>
          <w:szCs w:val="28"/>
        </w:rPr>
        <w:t>7</w:t>
      </w:r>
    </w:p>
    <w:p w:rsidR="00891336" w:rsidRPr="00AD0D9F" w:rsidRDefault="00BC57D3" w:rsidP="00C94DA8">
      <w:pPr>
        <w:spacing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BC57D3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="006E07D6">
        <w:rPr>
          <w:rFonts w:ascii="Times New Roman" w:hAnsi="Times New Roman" w:cs="Times New Roman"/>
          <w:sz w:val="28"/>
          <w:szCs w:val="28"/>
        </w:rPr>
        <w:t xml:space="preserve"> </w:t>
      </w:r>
      <w:r w:rsidR="00891336" w:rsidRPr="007F041E">
        <w:rPr>
          <w:rFonts w:ascii="Times New Roman" w:hAnsi="Times New Roman" w:cs="Times New Roman"/>
          <w:sz w:val="28"/>
          <w:szCs w:val="28"/>
        </w:rPr>
        <w:t xml:space="preserve">по </w:t>
      </w:r>
      <w:r w:rsidR="002C3E96" w:rsidRPr="002C3E96">
        <w:rPr>
          <w:rFonts w:ascii="Times New Roman" w:hAnsi="Times New Roman" w:cs="Times New Roman"/>
          <w:sz w:val="28"/>
          <w:szCs w:val="28"/>
        </w:rPr>
        <w:t xml:space="preserve">проектам </w:t>
      </w:r>
      <w:r w:rsidR="00541A03" w:rsidRPr="00541A03">
        <w:rPr>
          <w:rFonts w:ascii="Times New Roman" w:hAnsi="Times New Roman" w:cs="Times New Roman"/>
          <w:sz w:val="28"/>
          <w:szCs w:val="28"/>
        </w:rPr>
        <w:t>приказов Комитета Республики Адыгея по архитектуре и градостроительству «Об утверждении изменений в генеральный план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 и «О внесении изменений в правила землепользования и застройки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</w:t>
      </w:r>
      <w:r w:rsidR="00891336" w:rsidRPr="007F04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93B" w:rsidRPr="007F041E" w:rsidRDefault="009078E2" w:rsidP="00C3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36648">
        <w:rPr>
          <w:rFonts w:ascii="Times New Roman" w:hAnsi="Times New Roman" w:cs="Times New Roman"/>
          <w:sz w:val="28"/>
          <w:szCs w:val="28"/>
        </w:rPr>
        <w:t>7</w:t>
      </w:r>
      <w:r w:rsidR="002C3E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="00A904B5" w:rsidRPr="00A904B5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A904B5" w:rsidRPr="00A904B5">
        <w:rPr>
          <w:rFonts w:ascii="Times New Roman" w:hAnsi="Times New Roman" w:cs="Times New Roman"/>
          <w:sz w:val="28"/>
          <w:szCs w:val="28"/>
        </w:rPr>
        <w:t xml:space="preserve"> г</w:t>
      </w:r>
      <w:r w:rsidR="0050393B">
        <w:rPr>
          <w:rFonts w:ascii="Times New Roman" w:hAnsi="Times New Roman" w:cs="Times New Roman"/>
          <w:sz w:val="28"/>
          <w:szCs w:val="28"/>
        </w:rPr>
        <w:t xml:space="preserve">.       </w:t>
      </w:r>
      <w:r w:rsidR="00A904B5">
        <w:rPr>
          <w:rFonts w:ascii="Times New Roman" w:hAnsi="Times New Roman" w:cs="Times New Roman"/>
          <w:sz w:val="28"/>
          <w:szCs w:val="28"/>
        </w:rPr>
        <w:t xml:space="preserve"> </w:t>
      </w:r>
      <w:r w:rsidR="0050393B" w:rsidRPr="007F041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34C07">
        <w:rPr>
          <w:rFonts w:ascii="Times New Roman" w:hAnsi="Times New Roman" w:cs="Times New Roman"/>
          <w:sz w:val="28"/>
          <w:szCs w:val="28"/>
        </w:rPr>
        <w:t xml:space="preserve">   </w:t>
      </w:r>
      <w:r w:rsidR="0050393B" w:rsidRPr="007F041E">
        <w:rPr>
          <w:rFonts w:ascii="Times New Roman" w:hAnsi="Times New Roman" w:cs="Times New Roman"/>
          <w:sz w:val="28"/>
          <w:szCs w:val="28"/>
        </w:rPr>
        <w:t xml:space="preserve">     </w:t>
      </w:r>
      <w:r w:rsidR="00C34C0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0393B" w:rsidRPr="007F041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34C0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36648">
        <w:rPr>
          <w:rFonts w:ascii="Times New Roman" w:hAnsi="Times New Roman" w:cs="Times New Roman"/>
          <w:sz w:val="28"/>
          <w:szCs w:val="28"/>
        </w:rPr>
        <w:t xml:space="preserve">    </w:t>
      </w:r>
      <w:r w:rsidR="00921AF9">
        <w:rPr>
          <w:rFonts w:ascii="Times New Roman" w:hAnsi="Times New Roman" w:cs="Times New Roman"/>
          <w:sz w:val="28"/>
          <w:szCs w:val="28"/>
        </w:rPr>
        <w:t xml:space="preserve">   </w:t>
      </w:r>
      <w:r w:rsidR="00D817B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81973">
        <w:rPr>
          <w:rFonts w:ascii="Times New Roman" w:hAnsi="Times New Roman" w:cs="Times New Roman"/>
          <w:sz w:val="28"/>
          <w:szCs w:val="28"/>
        </w:rPr>
        <w:t xml:space="preserve">  </w:t>
      </w:r>
      <w:r w:rsidR="00921AF9">
        <w:rPr>
          <w:rFonts w:ascii="Times New Roman" w:hAnsi="Times New Roman" w:cs="Times New Roman"/>
          <w:sz w:val="28"/>
          <w:szCs w:val="28"/>
        </w:rPr>
        <w:t xml:space="preserve"> </w:t>
      </w:r>
      <w:r w:rsidR="0050393B">
        <w:rPr>
          <w:rFonts w:ascii="Times New Roman" w:hAnsi="Times New Roman" w:cs="Times New Roman"/>
          <w:sz w:val="28"/>
          <w:szCs w:val="28"/>
        </w:rPr>
        <w:t xml:space="preserve">  </w:t>
      </w:r>
      <w:r w:rsidR="00FE288B">
        <w:rPr>
          <w:rFonts w:ascii="Times New Roman" w:hAnsi="Times New Roman" w:cs="Times New Roman"/>
          <w:sz w:val="28"/>
          <w:szCs w:val="28"/>
        </w:rPr>
        <w:t xml:space="preserve"> </w:t>
      </w:r>
      <w:r w:rsidR="0050393B">
        <w:rPr>
          <w:rFonts w:ascii="Times New Roman" w:hAnsi="Times New Roman" w:cs="Times New Roman"/>
          <w:sz w:val="28"/>
          <w:szCs w:val="28"/>
        </w:rPr>
        <w:t xml:space="preserve">    </w:t>
      </w:r>
      <w:r w:rsidR="00036648" w:rsidRPr="00036648">
        <w:rPr>
          <w:rFonts w:ascii="Times New Roman" w:hAnsi="Times New Roman" w:cs="Times New Roman"/>
          <w:sz w:val="28"/>
          <w:szCs w:val="28"/>
        </w:rPr>
        <w:t xml:space="preserve">п. </w:t>
      </w:r>
      <w:proofErr w:type="gramStart"/>
      <w:r w:rsidR="00281973">
        <w:rPr>
          <w:rFonts w:ascii="Times New Roman" w:hAnsi="Times New Roman" w:cs="Times New Roman"/>
          <w:sz w:val="28"/>
          <w:szCs w:val="28"/>
        </w:rPr>
        <w:t>Табачный</w:t>
      </w:r>
      <w:proofErr w:type="gramEnd"/>
    </w:p>
    <w:p w:rsidR="008E4C15" w:rsidRPr="008E4C15" w:rsidRDefault="008E4C15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2D8" w:rsidRDefault="00A904B5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04B5">
        <w:rPr>
          <w:rFonts w:ascii="Times New Roman" w:hAnsi="Times New Roman" w:cs="Times New Roman"/>
          <w:sz w:val="28"/>
          <w:szCs w:val="28"/>
        </w:rPr>
        <w:t xml:space="preserve">На основании постановления </w:t>
      </w:r>
      <w:r w:rsidR="009078E2">
        <w:rPr>
          <w:rFonts w:ascii="Times New Roman" w:hAnsi="Times New Roman" w:cs="Times New Roman"/>
          <w:sz w:val="28"/>
          <w:szCs w:val="28"/>
        </w:rPr>
        <w:t>а</w:t>
      </w:r>
      <w:r w:rsidRPr="00A904B5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9078E2" w:rsidRPr="009078E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904B5">
        <w:rPr>
          <w:rFonts w:ascii="Times New Roman" w:hAnsi="Times New Roman" w:cs="Times New Roman"/>
          <w:sz w:val="28"/>
          <w:szCs w:val="28"/>
        </w:rPr>
        <w:t xml:space="preserve"> «Майкопский район» </w:t>
      </w:r>
      <w:r w:rsidR="009078E2" w:rsidRPr="009078E2">
        <w:rPr>
          <w:rFonts w:ascii="Times New Roman" w:hAnsi="Times New Roman" w:cs="Times New Roman"/>
          <w:sz w:val="28"/>
          <w:szCs w:val="28"/>
        </w:rPr>
        <w:t xml:space="preserve">от 14.08.2025 </w:t>
      </w:r>
      <w:r w:rsidR="009078E2" w:rsidRPr="009078E2">
        <w:rPr>
          <w:rFonts w:ascii="Times New Roman" w:hAnsi="Times New Roman" w:cs="Times New Roman"/>
          <w:sz w:val="28"/>
          <w:szCs w:val="28"/>
        </w:rPr>
        <w:t xml:space="preserve">№ 509-з </w:t>
      </w:r>
      <w:r w:rsidR="009078E2" w:rsidRPr="009078E2">
        <w:rPr>
          <w:rFonts w:ascii="Times New Roman" w:hAnsi="Times New Roman" w:cs="Times New Roman"/>
          <w:sz w:val="28"/>
          <w:szCs w:val="28"/>
        </w:rPr>
        <w:t>«О проведении публичных слушаний по проектам приказов Комитета Республики Адыгея по архитектуре и градостроительству «Об утверждении изменений в генеральный план муниципального образования «</w:t>
      </w:r>
      <w:proofErr w:type="spellStart"/>
      <w:r w:rsidR="009078E2" w:rsidRPr="009078E2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9078E2" w:rsidRPr="009078E2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 и «О внесении изменений в правила землепользования и застройки муниципального образования «</w:t>
      </w:r>
      <w:proofErr w:type="spellStart"/>
      <w:r w:rsidR="009078E2" w:rsidRPr="009078E2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9078E2" w:rsidRPr="009078E2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</w:t>
      </w:r>
      <w:proofErr w:type="gramEnd"/>
      <w:r w:rsidR="009078E2" w:rsidRPr="009078E2">
        <w:rPr>
          <w:rFonts w:ascii="Times New Roman" w:hAnsi="Times New Roman" w:cs="Times New Roman"/>
          <w:sz w:val="28"/>
          <w:szCs w:val="28"/>
        </w:rPr>
        <w:t>»</w:t>
      </w:r>
      <w:r w:rsidRPr="00A904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04B5">
        <w:rPr>
          <w:rFonts w:ascii="Times New Roman" w:hAnsi="Times New Roman" w:cs="Times New Roman"/>
          <w:sz w:val="28"/>
          <w:szCs w:val="28"/>
        </w:rPr>
        <w:t xml:space="preserve">и в соответствии с обращением председателя Комитета Республики Адыгея по архитектуре и градостроительству </w:t>
      </w:r>
      <w:proofErr w:type="spellStart"/>
      <w:r w:rsidRPr="00A904B5">
        <w:rPr>
          <w:rFonts w:ascii="Times New Roman" w:hAnsi="Times New Roman" w:cs="Times New Roman"/>
          <w:sz w:val="28"/>
          <w:szCs w:val="28"/>
        </w:rPr>
        <w:t>Зезарахова</w:t>
      </w:r>
      <w:proofErr w:type="spellEnd"/>
      <w:r w:rsidRPr="00A904B5">
        <w:rPr>
          <w:rFonts w:ascii="Times New Roman" w:hAnsi="Times New Roman" w:cs="Times New Roman"/>
          <w:sz w:val="28"/>
          <w:szCs w:val="28"/>
        </w:rPr>
        <w:t xml:space="preserve"> А.Н</w:t>
      </w:r>
      <w:r w:rsidR="00541A03">
        <w:rPr>
          <w:rFonts w:ascii="Times New Roman" w:hAnsi="Times New Roman" w:cs="Times New Roman"/>
          <w:sz w:val="28"/>
          <w:szCs w:val="28"/>
        </w:rPr>
        <w:t>.</w:t>
      </w:r>
      <w:r w:rsidRPr="00A904B5">
        <w:rPr>
          <w:rFonts w:ascii="Times New Roman" w:hAnsi="Times New Roman" w:cs="Times New Roman"/>
          <w:sz w:val="28"/>
          <w:szCs w:val="28"/>
        </w:rPr>
        <w:t xml:space="preserve"> комиссией по подготовке проекта Правил землепользования и застройки муниципального образования «Майкопский район» проведены публичные слушания по </w:t>
      </w:r>
      <w:r w:rsidR="002C3E96" w:rsidRPr="002C3E96">
        <w:rPr>
          <w:rFonts w:ascii="Times New Roman" w:hAnsi="Times New Roman" w:cs="Times New Roman"/>
          <w:sz w:val="28"/>
          <w:szCs w:val="28"/>
        </w:rPr>
        <w:t xml:space="preserve">проектам </w:t>
      </w:r>
      <w:r w:rsidR="00541A03" w:rsidRPr="00541A03">
        <w:rPr>
          <w:rFonts w:ascii="Times New Roman" w:hAnsi="Times New Roman" w:cs="Times New Roman"/>
          <w:sz w:val="28"/>
          <w:szCs w:val="28"/>
        </w:rPr>
        <w:t>приказов Комитета Республики Адыгея по архитектуре и градостроительству «Об утверждении изменений в генеральный план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 и «О внесении</w:t>
      </w:r>
      <w:proofErr w:type="gram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изменений в правила землепользования и застройки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</w:t>
      </w:r>
      <w:r w:rsidR="00DA32D8" w:rsidRPr="00DA32D8">
        <w:rPr>
          <w:rFonts w:ascii="Times New Roman" w:hAnsi="Times New Roman" w:cs="Times New Roman"/>
          <w:sz w:val="28"/>
          <w:szCs w:val="28"/>
        </w:rPr>
        <w:t>.</w:t>
      </w:r>
    </w:p>
    <w:p w:rsidR="00BC57D3" w:rsidRPr="00B3284E" w:rsidRDefault="00BC57D3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4E">
        <w:rPr>
          <w:rFonts w:ascii="Times New Roman" w:hAnsi="Times New Roman" w:cs="Times New Roman"/>
          <w:sz w:val="28"/>
          <w:szCs w:val="28"/>
        </w:rPr>
        <w:t>В ходе публичных слушаний оформлен и составлен протокол</w:t>
      </w:r>
      <w:r w:rsidR="00931917" w:rsidRPr="00B3284E">
        <w:rPr>
          <w:rFonts w:ascii="Times New Roman" w:hAnsi="Times New Roman" w:cs="Times New Roman"/>
          <w:sz w:val="28"/>
          <w:szCs w:val="28"/>
        </w:rPr>
        <w:t xml:space="preserve"> №</w:t>
      </w:r>
      <w:r w:rsidR="00C94DA8">
        <w:rPr>
          <w:rFonts w:ascii="Times New Roman" w:hAnsi="Times New Roman" w:cs="Times New Roman"/>
          <w:sz w:val="28"/>
          <w:szCs w:val="28"/>
        </w:rPr>
        <w:t xml:space="preserve"> </w:t>
      </w:r>
      <w:r w:rsidR="009078E2">
        <w:rPr>
          <w:rFonts w:ascii="Times New Roman" w:hAnsi="Times New Roman" w:cs="Times New Roman"/>
          <w:sz w:val="28"/>
          <w:szCs w:val="28"/>
        </w:rPr>
        <w:t>1</w:t>
      </w:r>
      <w:r w:rsidR="00036648">
        <w:rPr>
          <w:rFonts w:ascii="Times New Roman" w:hAnsi="Times New Roman" w:cs="Times New Roman"/>
          <w:sz w:val="28"/>
          <w:szCs w:val="28"/>
        </w:rPr>
        <w:t>0</w:t>
      </w:r>
      <w:r w:rsidR="00281973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Pr="00B3284E">
        <w:rPr>
          <w:rFonts w:ascii="Times New Roman" w:hAnsi="Times New Roman" w:cs="Times New Roman"/>
          <w:sz w:val="28"/>
          <w:szCs w:val="28"/>
        </w:rPr>
        <w:t xml:space="preserve"> от </w:t>
      </w:r>
      <w:r w:rsidR="009078E2">
        <w:rPr>
          <w:rFonts w:ascii="Times New Roman" w:hAnsi="Times New Roman" w:cs="Times New Roman"/>
          <w:sz w:val="28"/>
          <w:szCs w:val="28"/>
        </w:rPr>
        <w:t>2</w:t>
      </w:r>
      <w:r w:rsidR="00036648">
        <w:rPr>
          <w:rFonts w:ascii="Times New Roman" w:hAnsi="Times New Roman" w:cs="Times New Roman"/>
          <w:sz w:val="28"/>
          <w:szCs w:val="28"/>
        </w:rPr>
        <w:t>7</w:t>
      </w:r>
      <w:r w:rsidR="00FB606B">
        <w:rPr>
          <w:rFonts w:ascii="Times New Roman" w:hAnsi="Times New Roman" w:cs="Times New Roman"/>
          <w:sz w:val="28"/>
          <w:szCs w:val="28"/>
        </w:rPr>
        <w:t>.</w:t>
      </w:r>
      <w:r w:rsidR="009078E2">
        <w:rPr>
          <w:rFonts w:ascii="Times New Roman" w:hAnsi="Times New Roman" w:cs="Times New Roman"/>
          <w:sz w:val="28"/>
          <w:szCs w:val="28"/>
        </w:rPr>
        <w:t>08</w:t>
      </w:r>
      <w:r w:rsidR="00FB606B">
        <w:rPr>
          <w:rFonts w:ascii="Times New Roman" w:hAnsi="Times New Roman" w:cs="Times New Roman"/>
          <w:sz w:val="28"/>
          <w:szCs w:val="28"/>
        </w:rPr>
        <w:t>.202</w:t>
      </w:r>
      <w:r w:rsidR="009078E2">
        <w:rPr>
          <w:rFonts w:ascii="Times New Roman" w:hAnsi="Times New Roman" w:cs="Times New Roman"/>
          <w:sz w:val="28"/>
          <w:szCs w:val="28"/>
        </w:rPr>
        <w:t>5</w:t>
      </w:r>
      <w:r w:rsidRPr="00B328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6B39" w:rsidRDefault="00BC57D3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 участие </w:t>
      </w:r>
      <w:r w:rsidR="00160031">
        <w:rPr>
          <w:rFonts w:ascii="Times New Roman" w:hAnsi="Times New Roman" w:cs="Times New Roman"/>
          <w:sz w:val="28"/>
          <w:szCs w:val="28"/>
        </w:rPr>
        <w:t>1</w:t>
      </w:r>
      <w:r w:rsidR="00F061A3">
        <w:rPr>
          <w:rFonts w:ascii="Times New Roman" w:hAnsi="Times New Roman" w:cs="Times New Roman"/>
          <w:sz w:val="28"/>
          <w:szCs w:val="28"/>
        </w:rPr>
        <w:t xml:space="preserve"> </w:t>
      </w:r>
      <w:r w:rsidRPr="00BC57D3">
        <w:rPr>
          <w:rFonts w:ascii="Times New Roman" w:hAnsi="Times New Roman" w:cs="Times New Roman"/>
          <w:sz w:val="28"/>
          <w:szCs w:val="28"/>
        </w:rPr>
        <w:t>участник публичных слушаний</w:t>
      </w:r>
      <w:r w:rsidR="00587374">
        <w:rPr>
          <w:rFonts w:ascii="Times New Roman" w:hAnsi="Times New Roman" w:cs="Times New Roman"/>
          <w:sz w:val="28"/>
          <w:szCs w:val="28"/>
        </w:rPr>
        <w:t>,</w:t>
      </w:r>
      <w:r w:rsidR="0057552C">
        <w:rPr>
          <w:rFonts w:ascii="Times New Roman" w:hAnsi="Times New Roman" w:cs="Times New Roman"/>
          <w:sz w:val="28"/>
          <w:szCs w:val="28"/>
        </w:rPr>
        <w:t xml:space="preserve"> </w:t>
      </w:r>
      <w:r w:rsidR="00C34C07">
        <w:rPr>
          <w:rFonts w:ascii="Times New Roman" w:hAnsi="Times New Roman" w:cs="Times New Roman"/>
          <w:sz w:val="28"/>
          <w:szCs w:val="28"/>
        </w:rPr>
        <w:t>которы</w:t>
      </w:r>
      <w:r w:rsidR="00160031">
        <w:rPr>
          <w:rFonts w:ascii="Times New Roman" w:hAnsi="Times New Roman" w:cs="Times New Roman"/>
          <w:sz w:val="28"/>
          <w:szCs w:val="28"/>
        </w:rPr>
        <w:t>й</w:t>
      </w:r>
      <w:r w:rsidR="00C34C07">
        <w:rPr>
          <w:rFonts w:ascii="Times New Roman" w:hAnsi="Times New Roman" w:cs="Times New Roman"/>
          <w:sz w:val="28"/>
          <w:szCs w:val="28"/>
        </w:rPr>
        <w:t xml:space="preserve"> </w:t>
      </w:r>
      <w:r w:rsidR="009078E2">
        <w:rPr>
          <w:rFonts w:ascii="Times New Roman" w:hAnsi="Times New Roman" w:cs="Times New Roman"/>
          <w:sz w:val="28"/>
          <w:szCs w:val="28"/>
        </w:rPr>
        <w:t xml:space="preserve">не </w:t>
      </w:r>
      <w:r w:rsidR="0050393B">
        <w:rPr>
          <w:rFonts w:ascii="Times New Roman" w:hAnsi="Times New Roman" w:cs="Times New Roman"/>
          <w:sz w:val="28"/>
          <w:szCs w:val="28"/>
        </w:rPr>
        <w:t xml:space="preserve">внес </w:t>
      </w:r>
      <w:r w:rsidR="0057552C" w:rsidRPr="0057552C">
        <w:rPr>
          <w:rFonts w:ascii="Times New Roman" w:hAnsi="Times New Roman" w:cs="Times New Roman"/>
          <w:sz w:val="28"/>
          <w:szCs w:val="28"/>
        </w:rPr>
        <w:t>предложени</w:t>
      </w:r>
      <w:r w:rsidR="00C34C07">
        <w:rPr>
          <w:rFonts w:ascii="Times New Roman" w:hAnsi="Times New Roman" w:cs="Times New Roman"/>
          <w:sz w:val="28"/>
          <w:szCs w:val="28"/>
        </w:rPr>
        <w:t>я</w:t>
      </w:r>
      <w:r w:rsidR="0057552C" w:rsidRPr="0057552C">
        <w:rPr>
          <w:rFonts w:ascii="Times New Roman" w:hAnsi="Times New Roman" w:cs="Times New Roman"/>
          <w:sz w:val="28"/>
          <w:szCs w:val="28"/>
        </w:rPr>
        <w:t xml:space="preserve"> и замечани</w:t>
      </w:r>
      <w:r w:rsidR="00C34C07">
        <w:rPr>
          <w:rFonts w:ascii="Times New Roman" w:hAnsi="Times New Roman" w:cs="Times New Roman"/>
          <w:sz w:val="28"/>
          <w:szCs w:val="28"/>
        </w:rPr>
        <w:t>я</w:t>
      </w:r>
      <w:r w:rsidR="0057552C" w:rsidRPr="0057552C">
        <w:rPr>
          <w:rFonts w:ascii="Times New Roman" w:hAnsi="Times New Roman" w:cs="Times New Roman"/>
          <w:sz w:val="28"/>
          <w:szCs w:val="28"/>
        </w:rPr>
        <w:t xml:space="preserve"> по проекту.</w:t>
      </w:r>
    </w:p>
    <w:p w:rsidR="00DA32D8" w:rsidRDefault="0050393B" w:rsidP="00237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E07D6">
        <w:rPr>
          <w:rFonts w:ascii="Times New Roman" w:hAnsi="Times New Roman" w:cs="Times New Roman"/>
          <w:sz w:val="28"/>
          <w:szCs w:val="28"/>
        </w:rPr>
        <w:t xml:space="preserve">редложения и замечания граждан, </w:t>
      </w:r>
      <w:r w:rsidR="00DA32D8" w:rsidRPr="00DA32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</w:t>
      </w:r>
      <w:r w:rsidR="00907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поступали.</w:t>
      </w:r>
    </w:p>
    <w:p w:rsidR="00725473" w:rsidRPr="00C94DA8" w:rsidRDefault="00704EB7" w:rsidP="00C94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E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иных участников публичных слушаний не поступали.</w:t>
      </w:r>
    </w:p>
    <w:p w:rsidR="00F71F02" w:rsidRDefault="00587374" w:rsidP="00C94DA8">
      <w:pPr>
        <w:spacing w:before="24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F71F02" w:rsidRDefault="00380E24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40307" w:rsidRPr="00D4030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71F02" w:rsidRPr="00CB6166">
        <w:rPr>
          <w:rFonts w:ascii="Times New Roman" w:hAnsi="Times New Roman" w:cs="Times New Roman"/>
          <w:sz w:val="28"/>
          <w:szCs w:val="28"/>
        </w:rPr>
        <w:t xml:space="preserve">Публичные слушания по </w:t>
      </w:r>
      <w:r w:rsidR="002C3E96" w:rsidRPr="002C3E96">
        <w:rPr>
          <w:rFonts w:ascii="Times New Roman" w:hAnsi="Times New Roman" w:cs="Times New Roman"/>
          <w:sz w:val="28"/>
          <w:szCs w:val="28"/>
        </w:rPr>
        <w:t xml:space="preserve">проектам </w:t>
      </w:r>
      <w:r w:rsidR="00541A03" w:rsidRPr="00541A03">
        <w:rPr>
          <w:rFonts w:ascii="Times New Roman" w:hAnsi="Times New Roman" w:cs="Times New Roman"/>
          <w:sz w:val="28"/>
          <w:szCs w:val="28"/>
        </w:rPr>
        <w:t xml:space="preserve">приказов Комитета Республики Адыгея по архитектуре и градостроительству «Об утверждении изменений в </w:t>
      </w:r>
      <w:r w:rsidR="00541A03" w:rsidRPr="00541A03">
        <w:rPr>
          <w:rFonts w:ascii="Times New Roman" w:hAnsi="Times New Roman" w:cs="Times New Roman"/>
          <w:sz w:val="28"/>
          <w:szCs w:val="28"/>
        </w:rPr>
        <w:lastRenderedPageBreak/>
        <w:t>генеральный план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 и «О внесении изменений в правила землепользования и застройки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</w:t>
      </w:r>
      <w:r w:rsidR="00F71F02">
        <w:rPr>
          <w:rFonts w:ascii="Times New Roman" w:hAnsi="Times New Roman" w:cs="Times New Roman"/>
          <w:sz w:val="28"/>
          <w:szCs w:val="28"/>
        </w:rPr>
        <w:t xml:space="preserve"> </w:t>
      </w:r>
      <w:r w:rsidR="00F71F02" w:rsidRPr="00CB6166">
        <w:rPr>
          <w:rFonts w:ascii="Times New Roman" w:hAnsi="Times New Roman" w:cs="Times New Roman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</w:t>
      </w:r>
      <w:proofErr w:type="gramEnd"/>
      <w:r w:rsidR="00F71F02" w:rsidRPr="00CB6166">
        <w:rPr>
          <w:rFonts w:ascii="Times New Roman" w:hAnsi="Times New Roman" w:cs="Times New Roman"/>
          <w:sz w:val="28"/>
          <w:szCs w:val="28"/>
        </w:rPr>
        <w:t xml:space="preserve"> слушаний в муниципальном образовании «Майко</w:t>
      </w:r>
      <w:r w:rsidR="00F71F02">
        <w:rPr>
          <w:rFonts w:ascii="Times New Roman" w:hAnsi="Times New Roman" w:cs="Times New Roman"/>
          <w:sz w:val="28"/>
          <w:szCs w:val="28"/>
        </w:rPr>
        <w:t>пский район» №</w:t>
      </w:r>
      <w:r w:rsidR="00C94DA8">
        <w:rPr>
          <w:rFonts w:ascii="Times New Roman" w:hAnsi="Times New Roman" w:cs="Times New Roman"/>
          <w:sz w:val="28"/>
          <w:szCs w:val="28"/>
        </w:rPr>
        <w:t> </w:t>
      </w:r>
      <w:r w:rsidR="00F71F02" w:rsidRPr="00CB6166">
        <w:rPr>
          <w:rFonts w:ascii="Times New Roman" w:hAnsi="Times New Roman" w:cs="Times New Roman"/>
          <w:sz w:val="28"/>
          <w:szCs w:val="28"/>
        </w:rPr>
        <w:t>41-РС от 28.06.2018.</w:t>
      </w:r>
    </w:p>
    <w:p w:rsidR="00F71F02" w:rsidRDefault="009078E2" w:rsidP="00C34C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94DA8">
        <w:rPr>
          <w:rFonts w:ascii="Times New Roman" w:hAnsi="Times New Roman" w:cs="Times New Roman"/>
          <w:sz w:val="28"/>
          <w:szCs w:val="28"/>
        </w:rPr>
        <w:t>.</w:t>
      </w:r>
      <w:r w:rsidR="00D40307" w:rsidRPr="00D40307">
        <w:rPr>
          <w:rFonts w:ascii="Times New Roman" w:hAnsi="Times New Roman" w:cs="Times New Roman"/>
          <w:sz w:val="28"/>
          <w:szCs w:val="28"/>
        </w:rPr>
        <w:tab/>
      </w:r>
      <w:r w:rsidR="00F71F02" w:rsidRPr="00CB6166">
        <w:rPr>
          <w:rFonts w:ascii="Times New Roman" w:hAnsi="Times New Roman" w:cs="Times New Roman"/>
          <w:sz w:val="28"/>
          <w:szCs w:val="28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p w:rsidR="004205E0" w:rsidRDefault="004205E0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52"/>
      </w:tblGrid>
      <w:tr w:rsidR="009078E2" w:rsidTr="00A22969">
        <w:trPr>
          <w:trHeight w:val="534"/>
        </w:trPr>
        <w:tc>
          <w:tcPr>
            <w:tcW w:w="5529" w:type="dxa"/>
            <w:vAlign w:val="center"/>
          </w:tcPr>
          <w:p w:rsidR="009078E2" w:rsidRDefault="009078E2" w:rsidP="00A22969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</w:p>
        </w:tc>
        <w:tc>
          <w:tcPr>
            <w:tcW w:w="4252" w:type="dxa"/>
            <w:vAlign w:val="center"/>
          </w:tcPr>
          <w:p w:rsidR="009078E2" w:rsidRDefault="009078E2" w:rsidP="00A22969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Авжиянова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</w:tr>
      <w:tr w:rsidR="009078E2" w:rsidTr="00A22969">
        <w:trPr>
          <w:trHeight w:val="534"/>
        </w:trPr>
        <w:tc>
          <w:tcPr>
            <w:tcW w:w="5529" w:type="dxa"/>
            <w:vAlign w:val="center"/>
          </w:tcPr>
          <w:p w:rsidR="009078E2" w:rsidRDefault="009078E2" w:rsidP="00A22969">
            <w:pPr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 w:rsidRPr="00BC57D3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4252" w:type="dxa"/>
            <w:vAlign w:val="center"/>
          </w:tcPr>
          <w:p w:rsidR="009078E2" w:rsidRDefault="009078E2" w:rsidP="00A22969">
            <w:pPr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F71F02" w:rsidRPr="00BC57D3" w:rsidRDefault="00F71F02" w:rsidP="009078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71F02" w:rsidRPr="00BC57D3" w:rsidSect="004205E0">
      <w:pgSz w:w="11906" w:h="16838"/>
      <w:pgMar w:top="993" w:right="1133" w:bottom="709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145E1"/>
    <w:multiLevelType w:val="multilevel"/>
    <w:tmpl w:val="17E62A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AF9028D"/>
    <w:multiLevelType w:val="hybridMultilevel"/>
    <w:tmpl w:val="8D603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62A10"/>
    <w:multiLevelType w:val="hybridMultilevel"/>
    <w:tmpl w:val="0D8ADA0A"/>
    <w:lvl w:ilvl="0" w:tplc="2EEC771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0A32EF"/>
    <w:multiLevelType w:val="hybridMultilevel"/>
    <w:tmpl w:val="6D40C9B8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8895D1C"/>
    <w:multiLevelType w:val="hybridMultilevel"/>
    <w:tmpl w:val="09E86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326EBC"/>
    <w:multiLevelType w:val="multilevel"/>
    <w:tmpl w:val="D0BE97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2E74804"/>
    <w:multiLevelType w:val="multilevel"/>
    <w:tmpl w:val="0534DA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868" w:hanging="4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265" w:hanging="72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752" w:hanging="1080"/>
      </w:pPr>
      <w:rPr>
        <w:rFonts w:hint="default"/>
        <w:sz w:val="28"/>
      </w:rPr>
    </w:lvl>
  </w:abstractNum>
  <w:abstractNum w:abstractNumId="7">
    <w:nsid w:val="50CC559D"/>
    <w:multiLevelType w:val="multilevel"/>
    <w:tmpl w:val="4E825E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3133B80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5067F47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A2719D1"/>
    <w:multiLevelType w:val="hybridMultilevel"/>
    <w:tmpl w:val="486012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6D331C"/>
    <w:multiLevelType w:val="multilevel"/>
    <w:tmpl w:val="EB9EC6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2"/>
  </w:num>
  <w:num w:numId="8">
    <w:abstractNumId w:val="0"/>
  </w:num>
  <w:num w:numId="9">
    <w:abstractNumId w:val="11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D3"/>
    <w:rsid w:val="0000470E"/>
    <w:rsid w:val="00036648"/>
    <w:rsid w:val="00121055"/>
    <w:rsid w:val="00121DE5"/>
    <w:rsid w:val="00135131"/>
    <w:rsid w:val="00147EF4"/>
    <w:rsid w:val="00160031"/>
    <w:rsid w:val="00170B1A"/>
    <w:rsid w:val="001979B5"/>
    <w:rsid w:val="001A55BE"/>
    <w:rsid w:val="001C22F9"/>
    <w:rsid w:val="001E208A"/>
    <w:rsid w:val="001E50C8"/>
    <w:rsid w:val="001E608E"/>
    <w:rsid w:val="00206739"/>
    <w:rsid w:val="002373B9"/>
    <w:rsid w:val="00262040"/>
    <w:rsid w:val="002636DE"/>
    <w:rsid w:val="00281973"/>
    <w:rsid w:val="002945DB"/>
    <w:rsid w:val="002C3E96"/>
    <w:rsid w:val="002D291B"/>
    <w:rsid w:val="002E7722"/>
    <w:rsid w:val="003140C7"/>
    <w:rsid w:val="00327C46"/>
    <w:rsid w:val="00330384"/>
    <w:rsid w:val="00336FAD"/>
    <w:rsid w:val="003444B3"/>
    <w:rsid w:val="003652CE"/>
    <w:rsid w:val="003678DD"/>
    <w:rsid w:val="00380E24"/>
    <w:rsid w:val="003F6B39"/>
    <w:rsid w:val="0041033C"/>
    <w:rsid w:val="004202E6"/>
    <w:rsid w:val="004205E0"/>
    <w:rsid w:val="004619C0"/>
    <w:rsid w:val="00474C34"/>
    <w:rsid w:val="00480414"/>
    <w:rsid w:val="00487B61"/>
    <w:rsid w:val="00487BD6"/>
    <w:rsid w:val="004A55A9"/>
    <w:rsid w:val="004B7749"/>
    <w:rsid w:val="004C4851"/>
    <w:rsid w:val="0050393B"/>
    <w:rsid w:val="005104E2"/>
    <w:rsid w:val="0051716D"/>
    <w:rsid w:val="00522F07"/>
    <w:rsid w:val="00541A03"/>
    <w:rsid w:val="0054473A"/>
    <w:rsid w:val="0056155F"/>
    <w:rsid w:val="00564D3D"/>
    <w:rsid w:val="005653CF"/>
    <w:rsid w:val="0057552C"/>
    <w:rsid w:val="00587374"/>
    <w:rsid w:val="005A38B8"/>
    <w:rsid w:val="005B1B83"/>
    <w:rsid w:val="005D1459"/>
    <w:rsid w:val="005D2E9C"/>
    <w:rsid w:val="005F5E57"/>
    <w:rsid w:val="006045D5"/>
    <w:rsid w:val="00612133"/>
    <w:rsid w:val="006221DC"/>
    <w:rsid w:val="00626FA0"/>
    <w:rsid w:val="00642C77"/>
    <w:rsid w:val="00646B2B"/>
    <w:rsid w:val="00672CD4"/>
    <w:rsid w:val="0069332D"/>
    <w:rsid w:val="00696557"/>
    <w:rsid w:val="006A0EE5"/>
    <w:rsid w:val="006C6980"/>
    <w:rsid w:val="006D344F"/>
    <w:rsid w:val="006E07D6"/>
    <w:rsid w:val="00704EB7"/>
    <w:rsid w:val="00721178"/>
    <w:rsid w:val="0072292D"/>
    <w:rsid w:val="007232E3"/>
    <w:rsid w:val="00725473"/>
    <w:rsid w:val="00725495"/>
    <w:rsid w:val="00737D0D"/>
    <w:rsid w:val="00752D50"/>
    <w:rsid w:val="00792C87"/>
    <w:rsid w:val="007B4BD2"/>
    <w:rsid w:val="007E2F18"/>
    <w:rsid w:val="007F389B"/>
    <w:rsid w:val="008015F3"/>
    <w:rsid w:val="00814C27"/>
    <w:rsid w:val="00851747"/>
    <w:rsid w:val="0088528B"/>
    <w:rsid w:val="00891336"/>
    <w:rsid w:val="008D4449"/>
    <w:rsid w:val="008D7CB0"/>
    <w:rsid w:val="008E4C15"/>
    <w:rsid w:val="009078E2"/>
    <w:rsid w:val="00913E51"/>
    <w:rsid w:val="00921AF9"/>
    <w:rsid w:val="00931917"/>
    <w:rsid w:val="009462BF"/>
    <w:rsid w:val="0094732F"/>
    <w:rsid w:val="00973229"/>
    <w:rsid w:val="00974926"/>
    <w:rsid w:val="00992F62"/>
    <w:rsid w:val="009A0B71"/>
    <w:rsid w:val="009A596A"/>
    <w:rsid w:val="009C45D3"/>
    <w:rsid w:val="009C6603"/>
    <w:rsid w:val="009D2953"/>
    <w:rsid w:val="009E2216"/>
    <w:rsid w:val="009E77DC"/>
    <w:rsid w:val="00A002CA"/>
    <w:rsid w:val="00A0136A"/>
    <w:rsid w:val="00A154D5"/>
    <w:rsid w:val="00A17F0D"/>
    <w:rsid w:val="00A20C7F"/>
    <w:rsid w:val="00A258B8"/>
    <w:rsid w:val="00A53820"/>
    <w:rsid w:val="00A600BF"/>
    <w:rsid w:val="00A76EC8"/>
    <w:rsid w:val="00A81191"/>
    <w:rsid w:val="00A8678E"/>
    <w:rsid w:val="00A904B5"/>
    <w:rsid w:val="00A90B5D"/>
    <w:rsid w:val="00AD1E08"/>
    <w:rsid w:val="00AD4E08"/>
    <w:rsid w:val="00AD77FA"/>
    <w:rsid w:val="00AF0A0D"/>
    <w:rsid w:val="00B3284E"/>
    <w:rsid w:val="00B9247C"/>
    <w:rsid w:val="00BC3E31"/>
    <w:rsid w:val="00BC57D3"/>
    <w:rsid w:val="00C0085A"/>
    <w:rsid w:val="00C0103E"/>
    <w:rsid w:val="00C046EA"/>
    <w:rsid w:val="00C254C1"/>
    <w:rsid w:val="00C274C2"/>
    <w:rsid w:val="00C34C07"/>
    <w:rsid w:val="00C742EC"/>
    <w:rsid w:val="00C75D78"/>
    <w:rsid w:val="00C7780A"/>
    <w:rsid w:val="00C94536"/>
    <w:rsid w:val="00C94DA8"/>
    <w:rsid w:val="00C9755B"/>
    <w:rsid w:val="00CA5591"/>
    <w:rsid w:val="00CC44B0"/>
    <w:rsid w:val="00CC62E7"/>
    <w:rsid w:val="00D02A95"/>
    <w:rsid w:val="00D04C3C"/>
    <w:rsid w:val="00D24354"/>
    <w:rsid w:val="00D40307"/>
    <w:rsid w:val="00D817BD"/>
    <w:rsid w:val="00D9209A"/>
    <w:rsid w:val="00D964C5"/>
    <w:rsid w:val="00DA32D8"/>
    <w:rsid w:val="00DA67B3"/>
    <w:rsid w:val="00E02EBB"/>
    <w:rsid w:val="00E22CBA"/>
    <w:rsid w:val="00E31154"/>
    <w:rsid w:val="00E357BC"/>
    <w:rsid w:val="00E55C99"/>
    <w:rsid w:val="00E57AFE"/>
    <w:rsid w:val="00E75EAB"/>
    <w:rsid w:val="00E76657"/>
    <w:rsid w:val="00E87144"/>
    <w:rsid w:val="00EB2FFE"/>
    <w:rsid w:val="00EF4AC7"/>
    <w:rsid w:val="00F061A3"/>
    <w:rsid w:val="00F44480"/>
    <w:rsid w:val="00F47E32"/>
    <w:rsid w:val="00F609D8"/>
    <w:rsid w:val="00F637A2"/>
    <w:rsid w:val="00F63E81"/>
    <w:rsid w:val="00F71F02"/>
    <w:rsid w:val="00FA5BC5"/>
    <w:rsid w:val="00FB0781"/>
    <w:rsid w:val="00FB606B"/>
    <w:rsid w:val="00FE288B"/>
    <w:rsid w:val="00FE2B9A"/>
    <w:rsid w:val="00FF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07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07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Анастасия Р. Науменко</cp:lastModifiedBy>
  <cp:revision>2</cp:revision>
  <cp:lastPrinted>2023-01-23T07:07:00Z</cp:lastPrinted>
  <dcterms:created xsi:type="dcterms:W3CDTF">2025-09-02T07:11:00Z</dcterms:created>
  <dcterms:modified xsi:type="dcterms:W3CDTF">2025-09-02T07:11:00Z</dcterms:modified>
</cp:coreProperties>
</file>